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C457" w14:textId="77777777" w:rsidR="009662C0" w:rsidRPr="001D7BCC" w:rsidRDefault="009662C0" w:rsidP="00951271">
      <w:pPr>
        <w:pStyle w:val="Bezriadkovania"/>
      </w:pPr>
    </w:p>
    <w:p w14:paraId="6F16F50D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5EC3DD72" w14:textId="77777777" w:rsidR="002B4BB6" w:rsidRPr="00CE315D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en-US"/>
        </w:rPr>
      </w:pPr>
      <w:r w:rsidRPr="00CE315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en-US"/>
        </w:rPr>
        <w:t>KRITÉRIÁ PRE VÝBER PROJEKTOV - HODNOTIACE KRITÉRIÁ</w:t>
      </w:r>
    </w:p>
    <w:p w14:paraId="1B1343A5" w14:textId="77777777" w:rsidR="002B4BB6" w:rsidRPr="00CE315D" w:rsidRDefault="002B4BB6" w:rsidP="002B4BB6">
      <w:pPr>
        <w:widowControl w:val="0"/>
        <w:spacing w:after="0" w:line="240" w:lineRule="auto"/>
        <w:ind w:left="1421" w:right="1139"/>
        <w:jc w:val="center"/>
        <w:rPr>
          <w:rFonts w:ascii="Arial" w:eastAsia="Arial Unicode MS" w:hAnsi="Arial" w:cs="Arial"/>
          <w:color w:val="000000" w:themeColor="text1"/>
          <w:sz w:val="18"/>
          <w:szCs w:val="18"/>
          <w:u w:color="000000"/>
        </w:rPr>
      </w:pPr>
      <w:r w:rsidRPr="00CE315D">
        <w:rPr>
          <w:rFonts w:ascii="Arial" w:eastAsia="Arial Unicode MS" w:hAnsi="Arial" w:cs="Arial"/>
          <w:color w:val="000000" w:themeColor="text1"/>
          <w:sz w:val="18"/>
          <w:szCs w:val="18"/>
          <w:u w:color="000000"/>
        </w:rPr>
        <w:t xml:space="preserve">pre hodnotenie žiadostí o </w:t>
      </w:r>
      <w:r w:rsidR="005210F1" w:rsidRPr="00CE315D">
        <w:rPr>
          <w:rFonts w:ascii="Arial" w:eastAsia="Arial Unicode MS" w:hAnsi="Arial" w:cs="Arial"/>
          <w:color w:val="000000" w:themeColor="text1"/>
          <w:sz w:val="18"/>
          <w:szCs w:val="18"/>
          <w:u w:color="000000"/>
        </w:rPr>
        <w:t>príspevok</w:t>
      </w:r>
    </w:p>
    <w:p w14:paraId="4D16D3A1" w14:textId="77777777" w:rsidR="00334C9E" w:rsidRPr="00CE315D" w:rsidRDefault="00334C9E" w:rsidP="009459EB">
      <w:pPr>
        <w:spacing w:after="12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CE315D" w14:paraId="26C742DA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FC19449" w14:textId="77777777" w:rsidR="00334C9E" w:rsidRPr="00CE315D" w:rsidRDefault="00334C9E" w:rsidP="000806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E315D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11666" w:type="dxa"/>
          </w:tcPr>
          <w:p w14:paraId="4062BBB1" w14:textId="77777777" w:rsidR="00334C9E" w:rsidRPr="00CE315D" w:rsidRDefault="00334C9E" w:rsidP="000806B6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15D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334C9E" w:rsidRPr="00CE315D" w14:paraId="1BAE860D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55C7EF6" w14:textId="77777777" w:rsidR="00334C9E" w:rsidRPr="00CE315D" w:rsidRDefault="00334C9E" w:rsidP="000806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E315D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11666" w:type="dxa"/>
          </w:tcPr>
          <w:p w14:paraId="087F6E13" w14:textId="77777777" w:rsidR="00334C9E" w:rsidRPr="00CE315D" w:rsidRDefault="00334C9E" w:rsidP="000806B6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15D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334C9E" w:rsidRPr="00CE315D" w14:paraId="59FFE96E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596E94" w14:textId="77777777" w:rsidR="00334C9E" w:rsidRPr="00CE315D" w:rsidRDefault="00334C9E" w:rsidP="000806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E315D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EF3CCAE" w14:textId="77777777" w:rsidR="00334C9E" w:rsidRPr="00CE315D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15D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="00563B2B" w:rsidRPr="00CE315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D4FD2" w:rsidRPr="00CE315D" w14:paraId="412A5B49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AFFF8" w14:textId="77777777" w:rsidR="00AD4FD2" w:rsidRPr="00CE315D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E315D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402AB339" w14:textId="77777777" w:rsidR="00AD4FD2" w:rsidRPr="00CE315D" w:rsidRDefault="00000000" w:rsidP="00AD4FD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A7032D" w:rsidRPr="00CE315D">
                  <w:rPr>
                    <w:rFonts w:ascii="Arial" w:hAnsi="Arial" w:cs="Arial"/>
                    <w:sz w:val="18"/>
                    <w:szCs w:val="18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CE315D" w14:paraId="28BAB95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0FCE799" w14:textId="77777777" w:rsidR="00AD4FD2" w:rsidRPr="00CE315D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E315D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14D9785" w14:textId="77777777" w:rsidR="00AD4FD2" w:rsidRPr="00CE315D" w:rsidRDefault="00A7032D" w:rsidP="00AD4FD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15D">
              <w:rPr>
                <w:rFonts w:ascii="Arial" w:hAnsi="Arial" w:cs="Arial"/>
                <w:i/>
                <w:sz w:val="18"/>
                <w:szCs w:val="18"/>
              </w:rPr>
              <w:t>Podpoľanie</w:t>
            </w:r>
          </w:p>
        </w:tc>
      </w:tr>
      <w:tr w:rsidR="00AD4FD2" w:rsidRPr="00CE315D" w14:paraId="1B7E6767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E64E0ED" w14:textId="0305CD25" w:rsidR="00AD4FD2" w:rsidRPr="00CE315D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E315D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F159EEB" w14:textId="77777777" w:rsidR="00AD4FD2" w:rsidRPr="00CE315D" w:rsidRDefault="00000000" w:rsidP="00AD4FD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A7032D" w:rsidRPr="00CE315D">
                  <w:rPr>
                    <w:rFonts w:ascii="Arial" w:hAnsi="Arial" w:cs="Arial"/>
                    <w:sz w:val="18"/>
                    <w:szCs w:val="18"/>
                  </w:rPr>
                  <w:t>A1 Podpora podnikania a inovácií</w:t>
                </w:r>
              </w:sdtContent>
            </w:sdt>
          </w:p>
        </w:tc>
      </w:tr>
    </w:tbl>
    <w:p w14:paraId="5B519F93" w14:textId="77777777" w:rsidR="00334C9E" w:rsidRPr="00CE315D" w:rsidRDefault="00334C9E" w:rsidP="009459EB">
      <w:pPr>
        <w:spacing w:after="12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563BD57" w14:textId="77777777" w:rsidR="00AD4FD2" w:rsidRPr="00CE315D" w:rsidRDefault="00AD4FD2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CE315D">
        <w:rPr>
          <w:rFonts w:ascii="Arial" w:hAnsi="Arial" w:cs="Arial"/>
          <w:b/>
          <w:color w:val="000000" w:themeColor="text1"/>
          <w:sz w:val="18"/>
          <w:szCs w:val="18"/>
        </w:rPr>
        <w:br w:type="page"/>
      </w:r>
    </w:p>
    <w:tbl>
      <w:tblPr>
        <w:tblStyle w:val="TableGrid1"/>
        <w:tblW w:w="4974" w:type="pct"/>
        <w:tblLook w:val="04A0" w:firstRow="1" w:lastRow="0" w:firstColumn="1" w:lastColumn="0" w:noHBand="0" w:noVBand="1"/>
      </w:tblPr>
      <w:tblGrid>
        <w:gridCol w:w="556"/>
        <w:gridCol w:w="2336"/>
        <w:gridCol w:w="4623"/>
        <w:gridCol w:w="1411"/>
        <w:gridCol w:w="1431"/>
        <w:gridCol w:w="4951"/>
      </w:tblGrid>
      <w:tr w:rsidR="005F0560" w:rsidRPr="00334C9E" w14:paraId="314F11BC" w14:textId="77777777" w:rsidTr="00502E41">
        <w:trPr>
          <w:trHeight w:val="397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E63A4DF" w14:textId="77777777" w:rsidR="00025CCA" w:rsidRPr="00334C9E" w:rsidRDefault="00025CCA" w:rsidP="005F0560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FB8D8EE" w14:textId="77777777" w:rsidR="00025CCA" w:rsidRPr="00334C9E" w:rsidRDefault="00025CCA" w:rsidP="005F0560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166D4BD" w14:textId="77777777" w:rsidR="00025CCA" w:rsidRPr="00334C9E" w:rsidRDefault="00025CCA" w:rsidP="005F0560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0FC2BEE" w14:textId="77777777" w:rsidR="00025CCA" w:rsidRPr="00334C9E" w:rsidRDefault="00025CCA" w:rsidP="005F0560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52E1811" w14:textId="77777777" w:rsidR="00025CCA" w:rsidRPr="00334C9E" w:rsidRDefault="00025CCA" w:rsidP="005F0560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45DE60B" w14:textId="77777777" w:rsidR="00025CCA" w:rsidRPr="00334C9E" w:rsidRDefault="00025CCA" w:rsidP="005F0560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025CCA" w:rsidRPr="00334C9E" w14:paraId="2A69FB53" w14:textId="77777777" w:rsidTr="00502E4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6815B0" w14:textId="77777777" w:rsidR="00025CCA" w:rsidRPr="00334C9E" w:rsidRDefault="00025CCA" w:rsidP="005F0560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114EA36" w14:textId="130C29FF" w:rsidR="00025CCA" w:rsidRPr="00334C9E" w:rsidRDefault="00025CCA" w:rsidP="005F0560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Príspevok navrhovaného projektu k cieľom a výsledkom IROP a</w:t>
            </w:r>
            <w:r w:rsidR="002A51F4">
              <w:rPr>
                <w:rFonts w:asciiTheme="minorHAnsi" w:hAnsiTheme="minorHAnsi" w:cs="Arial"/>
                <w:b/>
                <w:bCs/>
                <w:color w:val="000000" w:themeColor="text1"/>
              </w:rPr>
              <w:t> 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5F0560" w:rsidRPr="006B2EB6" w14:paraId="4CDED9C7" w14:textId="77777777" w:rsidTr="00502E41">
        <w:trPr>
          <w:trHeight w:val="57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7399" w14:textId="77777777" w:rsidR="00025CCA" w:rsidRPr="00502E41" w:rsidRDefault="00D25B75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8343" w14:textId="77777777" w:rsidR="00025CCA" w:rsidRPr="00502E41" w:rsidRDefault="00025CCA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4A2C" w14:textId="77777777" w:rsidR="00025CCA" w:rsidRPr="00502E41" w:rsidRDefault="00025CCA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súlad s:</w:t>
            </w:r>
            <w:r w:rsidR="00E7728E"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 výsledkami,</w:t>
            </w:r>
          </w:p>
          <w:p w14:paraId="3AE079F6" w14:textId="77777777" w:rsidR="00025CCA" w:rsidRPr="00502E41" w:rsidRDefault="00025CCA" w:rsidP="005F0560">
            <w:pPr>
              <w:spacing w:line="256" w:lineRule="auto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B57F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AEE4" w14:textId="77777777" w:rsidR="00025CCA" w:rsidRPr="00502E41" w:rsidRDefault="00025CCA" w:rsidP="005F0560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2DEE" w14:textId="77777777" w:rsidR="00025CCA" w:rsidRPr="00502E41" w:rsidRDefault="00025CCA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5F0560" w:rsidRPr="006B2EB6" w14:paraId="22225857" w14:textId="77777777" w:rsidTr="00502E41">
        <w:trPr>
          <w:trHeight w:val="49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8ABA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B679" w14:textId="77777777" w:rsidR="00025CCA" w:rsidRPr="00502E41" w:rsidRDefault="00025CCA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FC93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6B38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18AF" w14:textId="77777777" w:rsidR="00025CCA" w:rsidRPr="00502E41" w:rsidRDefault="00025CCA" w:rsidP="005F0560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ED81" w14:textId="77777777" w:rsidR="00025CCA" w:rsidRPr="00502E41" w:rsidRDefault="00025CCA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5F0560" w:rsidRPr="00CE315D" w14:paraId="7B8D5040" w14:textId="77777777" w:rsidTr="00502E41">
        <w:trPr>
          <w:trHeight w:val="49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3B96E" w14:textId="77777777" w:rsidR="00025CCA" w:rsidRPr="00502E41" w:rsidRDefault="00D25B75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D70CD" w14:textId="77777777" w:rsidR="00025CCA" w:rsidRPr="00502E41" w:rsidRDefault="00025CCA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D3906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158C5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633E" w14:textId="77777777" w:rsidR="00025CCA" w:rsidRPr="00502E41" w:rsidRDefault="00025CCA" w:rsidP="005F0560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2E06" w14:textId="77777777" w:rsidR="00025CCA" w:rsidRPr="00502E41" w:rsidRDefault="00025CCA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5F0560" w:rsidRPr="00CE315D" w14:paraId="440A32A0" w14:textId="77777777" w:rsidTr="00502E41">
        <w:trPr>
          <w:trHeight w:val="495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B0AA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6F0E" w14:textId="77777777" w:rsidR="00025CCA" w:rsidRPr="00502E41" w:rsidRDefault="00025CCA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4B52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5D75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3516" w14:textId="77777777" w:rsidR="00025CCA" w:rsidRPr="00502E41" w:rsidRDefault="00025CCA" w:rsidP="005F0560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4FE7" w14:textId="77777777" w:rsidR="00025CCA" w:rsidRPr="00502E41" w:rsidRDefault="00025CCA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5F0560" w:rsidRPr="006B2EB6" w14:paraId="4E657A3F" w14:textId="77777777" w:rsidTr="00502E41">
        <w:trPr>
          <w:trHeight w:val="495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4F891" w14:textId="77777777" w:rsidR="00025CCA" w:rsidRPr="00502E41" w:rsidRDefault="00D25B75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0C7B7" w14:textId="77777777" w:rsidR="00025CCA" w:rsidRPr="00502E41" w:rsidRDefault="00025CCA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A86AE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D9AD3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73C8" w14:textId="77777777" w:rsidR="00025CCA" w:rsidRPr="00502E41" w:rsidRDefault="00025CCA" w:rsidP="005F05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A568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5F0560" w:rsidRPr="00CE315D" w14:paraId="1E832F27" w14:textId="77777777" w:rsidTr="00502E41">
        <w:trPr>
          <w:trHeight w:val="495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9935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4352" w14:textId="77777777" w:rsidR="00025CCA" w:rsidRPr="00502E41" w:rsidRDefault="00025CCA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7C0E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E1B5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8E35" w14:textId="77777777" w:rsidR="00025CCA" w:rsidRPr="00502E41" w:rsidRDefault="00025CCA" w:rsidP="005F05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5C9A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4F774A" w:rsidRPr="006B2EB6" w14:paraId="59CE10DE" w14:textId="77777777" w:rsidTr="00502E41">
        <w:trPr>
          <w:trHeight w:val="365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4AF48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514E8" w14:textId="4E6E16E7" w:rsidR="004F774A" w:rsidRPr="00541CFA" w:rsidRDefault="004F774A" w:rsidP="004F774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541CFA"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  <w:t>Vytvorenie pracovného miesta</w:t>
            </w:r>
            <w:r w:rsidRPr="00541CFA">
              <w:rPr>
                <w:rFonts w:asciiTheme="minorHAnsi" w:eastAsia="Helvetica" w:hAnsiTheme="minorHAnsi" w:cs="Arial"/>
                <w:color w:val="000000" w:themeColor="text1"/>
                <w:highlight w:val="yellow"/>
                <w:vertAlign w:val="superscript"/>
              </w:rPr>
              <w:footnoteReference w:id="1"/>
            </w:r>
            <w:r w:rsidRPr="00541CFA"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  <w:t xml:space="preserve">  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FC127" w14:textId="7CEC9B14" w:rsidR="004F774A" w:rsidRPr="00541CFA" w:rsidRDefault="004F774A" w:rsidP="004F774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bidi="en-US"/>
              </w:rPr>
            </w:pPr>
            <w:r w:rsidRPr="00541CFA">
              <w:rPr>
                <w:rFonts w:asciiTheme="minorHAnsi" w:eastAsia="Times New Roman" w:hAnsiTheme="minorHAnsi" w:cs="Arial"/>
                <w:color w:val="000000" w:themeColor="text1"/>
                <w:highlight w:val="yellow"/>
                <w:lang w:bidi="en-US"/>
              </w:rPr>
              <w:t>Posudzuje sa, či žiadateľ vytvorí minimálne 0,5 úväzkové pracovné miesto FTE 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1C9D7" w14:textId="3611C4F7" w:rsidR="004F774A" w:rsidRPr="00541CFA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541CFA">
              <w:rPr>
                <w:rFonts w:asciiTheme="minorHAnsi" w:hAnsiTheme="minorHAnsi" w:cs="Arial"/>
                <w:color w:val="000000" w:themeColor="text1"/>
                <w:highlight w:val="yellow"/>
              </w:rPr>
              <w:t>Vylučujúce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FA53" w14:textId="3147791E" w:rsidR="004F774A" w:rsidRPr="00541CFA" w:rsidRDefault="004F774A" w:rsidP="004F774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</w:pPr>
            <w:r w:rsidRPr="00541CFA">
              <w:rPr>
                <w:rFonts w:asciiTheme="minorHAnsi" w:eastAsia="Helvetica" w:hAnsiTheme="minorHAnsi" w:cs="Arial"/>
                <w:color w:val="000000" w:themeColor="text1"/>
                <w:highlight w:val="yellow"/>
                <w:u w:color="000000"/>
              </w:rPr>
              <w:t>áno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9DCB" w14:textId="77777777" w:rsidR="004F774A" w:rsidRPr="00541CFA" w:rsidRDefault="004F774A" w:rsidP="004F774A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541CFA"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  <w:t xml:space="preserve">Žiadateľ sa zaviazal vytvoriť minimálne 0,5 úväzkové pracovné miesto FTE. </w:t>
            </w:r>
          </w:p>
          <w:p w14:paraId="231438A7" w14:textId="33DD4CB7" w:rsidR="004F774A" w:rsidRPr="00541CFA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</w:pPr>
            <w:r w:rsidRPr="00541CFA"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  <w:t>Pracovné miesto musí byť udržateľné minimálne 3 roky od finančného ukončenia projektu.</w:t>
            </w:r>
          </w:p>
        </w:tc>
      </w:tr>
      <w:tr w:rsidR="004F774A" w:rsidRPr="00CE315D" w14:paraId="7A45FA7F" w14:textId="77777777" w:rsidTr="00502E41">
        <w:trPr>
          <w:trHeight w:val="247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0950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14C8" w14:textId="77777777" w:rsidR="004F774A" w:rsidRPr="00541CFA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2AE1" w14:textId="77777777" w:rsidR="004F774A" w:rsidRPr="00541CFA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4B5" w14:textId="77777777" w:rsidR="004F774A" w:rsidRPr="00541CFA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5BB8" w14:textId="3CA5A762" w:rsidR="004F774A" w:rsidRPr="00541CFA" w:rsidRDefault="004F774A" w:rsidP="004F774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</w:pPr>
            <w:r w:rsidRPr="00541CFA"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</w:rPr>
              <w:t>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E9F3" w14:textId="0AAAC8F0" w:rsidR="004F774A" w:rsidRPr="00541CFA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</w:pPr>
            <w:r w:rsidRPr="00541CFA">
              <w:rPr>
                <w:rFonts w:asciiTheme="minorHAnsi" w:hAnsiTheme="minorHAnsi" w:cs="Arial"/>
                <w:color w:val="000000" w:themeColor="text1"/>
                <w:highlight w:val="yellow"/>
              </w:rPr>
              <w:t xml:space="preserve">Žiadateľ sa nezaviazal vytvoriť minimálne 0,5 úväzkové pracovné miesto FTE.   </w:t>
            </w:r>
          </w:p>
        </w:tc>
      </w:tr>
      <w:tr w:rsidR="004F774A" w:rsidRPr="006B2EB6" w14:paraId="689DCAD6" w14:textId="77777777" w:rsidTr="00502E41">
        <w:trPr>
          <w:trHeight w:val="315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7D791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5B236" w14:textId="6330D108" w:rsidR="004F774A" w:rsidRPr="00541CFA" w:rsidRDefault="004F774A" w:rsidP="004F774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541CFA"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  <w:t>Hodnota vytvoreného pracovného miesta</w:t>
            </w:r>
            <w:r w:rsidRPr="00541CFA">
              <w:rPr>
                <w:rFonts w:asciiTheme="minorHAnsi" w:eastAsia="Helvetica" w:hAnsiTheme="minorHAnsi" w:cs="Arial"/>
                <w:color w:val="000000" w:themeColor="text1"/>
                <w:highlight w:val="yellow"/>
                <w:vertAlign w:val="superscript"/>
              </w:rPr>
              <w:t>1</w:t>
            </w:r>
            <w:r w:rsidRPr="00541CFA"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2A7F8" w14:textId="76D562BC" w:rsidR="004F774A" w:rsidRPr="00541CFA" w:rsidRDefault="004F774A" w:rsidP="004F774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bidi="en-US"/>
              </w:rPr>
            </w:pPr>
            <w:r w:rsidRPr="00541CFA">
              <w:rPr>
                <w:rFonts w:asciiTheme="minorHAnsi" w:eastAsia="Times New Roman" w:hAnsiTheme="minorHAnsi" w:cs="Arial"/>
                <w:color w:val="000000" w:themeColor="text1"/>
                <w:highlight w:val="yellow"/>
                <w:lang w:bidi="en-US"/>
              </w:rPr>
              <w:t>Posudzuje sa hodnota vytvoreného pracovného miesta. Hodnota pracovného miesta sa vypočíta ako výška schváleného príspevku k plánovanej hodnote merateľného ukazovateľa A104 Počet vytvorených pracovných miest.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2B393" w14:textId="081F89AB" w:rsidR="004F774A" w:rsidRPr="00541CFA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541CFA">
              <w:rPr>
                <w:rFonts w:asciiTheme="minorHAnsi" w:hAnsiTheme="minorHAnsi" w:cs="Arial"/>
                <w:color w:val="000000" w:themeColor="text1"/>
                <w:highlight w:val="yellow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107B" w14:textId="07F8FAE1" w:rsidR="004F774A" w:rsidRPr="00541CFA" w:rsidRDefault="004F774A" w:rsidP="004F774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</w:pPr>
            <w:r w:rsidRPr="00541CFA">
              <w:rPr>
                <w:rFonts w:asciiTheme="minorHAnsi" w:eastAsia="Helvetica" w:hAnsiTheme="minorHAnsi" w:cs="Arial"/>
                <w:color w:val="000000" w:themeColor="text1"/>
                <w:highlight w:val="yellow"/>
                <w:u w:color="000000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4FEC0" w14:textId="77DC78E8" w:rsidR="004F774A" w:rsidRPr="00541CFA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</w:pPr>
            <w:r w:rsidRPr="00541CFA"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  <w:t>Ak je hodnota pracovného miesta FTE rovná alebo vyššia ako 100 000 EUR</w:t>
            </w:r>
          </w:p>
        </w:tc>
      </w:tr>
      <w:tr w:rsidR="004F774A" w:rsidRPr="006B2EB6" w14:paraId="231BBC71" w14:textId="77777777" w:rsidTr="00502E41">
        <w:trPr>
          <w:trHeight w:val="408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B71B3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5A078" w14:textId="77777777" w:rsidR="004F774A" w:rsidRPr="00541CFA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9D729" w14:textId="77777777" w:rsidR="004F774A" w:rsidRPr="00541CFA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0293E" w14:textId="77777777" w:rsidR="004F774A" w:rsidRPr="00541CFA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2F47" w14:textId="7C6EC557" w:rsidR="004F774A" w:rsidRPr="00541CFA" w:rsidRDefault="004F774A" w:rsidP="004F774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</w:pPr>
            <w:r w:rsidRPr="00541CFA">
              <w:rPr>
                <w:rFonts w:eastAsia="Helvetica" w:cs="Arial"/>
                <w:color w:val="000000" w:themeColor="text1"/>
                <w:highlight w:val="yellow"/>
                <w:u w:color="000000"/>
              </w:rPr>
              <w:t>4 body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18518" w14:textId="465DE926" w:rsidR="004F774A" w:rsidRPr="00541CFA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</w:pPr>
            <w:r w:rsidRPr="00541CFA">
              <w:rPr>
                <w:rFonts w:eastAsia="Helvetica" w:cs="Arial"/>
                <w:color w:val="000000" w:themeColor="text1"/>
                <w:highlight w:val="yellow"/>
              </w:rPr>
              <w:t>Ak je hodnota pracovného miesta FTE nižšia ako  100 000 EUR a rovná alebo vyššia ako 50 000 Eur</w:t>
            </w:r>
          </w:p>
        </w:tc>
      </w:tr>
      <w:tr w:rsidR="004F774A" w:rsidRPr="00CE315D" w14:paraId="2D80DC2E" w14:textId="77777777" w:rsidTr="00502E41">
        <w:trPr>
          <w:trHeight w:val="290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02E7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5F8A" w14:textId="77777777" w:rsidR="004F774A" w:rsidRPr="00541CFA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0247" w14:textId="77777777" w:rsidR="004F774A" w:rsidRPr="00541CFA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5322" w14:textId="77777777" w:rsidR="004F774A" w:rsidRPr="00541CFA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040F" w14:textId="1FE87D39" w:rsidR="004F774A" w:rsidRPr="00541CFA" w:rsidRDefault="004F774A" w:rsidP="004F774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</w:pPr>
            <w:r w:rsidRPr="00541CFA">
              <w:rPr>
                <w:rFonts w:eastAsia="Helvetica" w:cs="Arial"/>
                <w:color w:val="000000" w:themeColor="text1"/>
                <w:highlight w:val="yellow"/>
                <w:u w:color="000000"/>
              </w:rPr>
              <w:t>8 bodov</w:t>
            </w:r>
          </w:p>
        </w:tc>
        <w:tc>
          <w:tcPr>
            <w:tcW w:w="1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A2F2" w14:textId="1219B67A" w:rsidR="004F774A" w:rsidRPr="00541CFA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</w:pPr>
            <w:r w:rsidRPr="00541CFA">
              <w:rPr>
                <w:rFonts w:eastAsia="Helvetica" w:cs="Arial"/>
                <w:color w:val="000000" w:themeColor="text1"/>
                <w:highlight w:val="yellow"/>
              </w:rPr>
              <w:t>Ak je hodnota pracovného miesta FTE nižšia ako 50 000 EUR</w:t>
            </w:r>
          </w:p>
        </w:tc>
      </w:tr>
      <w:tr w:rsidR="004F774A" w:rsidRPr="006B2EB6" w14:paraId="401810D9" w14:textId="77777777" w:rsidTr="00502E41">
        <w:trPr>
          <w:trHeight w:val="505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BA861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08FC0" w14:textId="04EEB829" w:rsidR="004F774A" w:rsidRPr="00502E41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0E130" w14:textId="551BA175" w:rsidR="004F774A" w:rsidRPr="00502E41" w:rsidRDefault="004F774A" w:rsidP="004F774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6E56D" w14:textId="200DF7EC" w:rsidR="004F774A" w:rsidRPr="00502E41" w:rsidRDefault="004F774A" w:rsidP="004F77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AE33" w14:textId="77777777" w:rsidR="004F774A" w:rsidRPr="00502E41" w:rsidRDefault="004F774A" w:rsidP="004F774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D688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4F774A" w:rsidRPr="00CE315D" w14:paraId="27E7D941" w14:textId="77777777" w:rsidTr="00502E41">
        <w:trPr>
          <w:trHeight w:val="387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2ED1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0DE6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01B4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255D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0021" w14:textId="77777777" w:rsidR="004F774A" w:rsidRPr="00502E41" w:rsidRDefault="004F774A" w:rsidP="004F774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B73A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4F774A" w:rsidRPr="006B2EB6" w14:paraId="2D13643E" w14:textId="77777777" w:rsidTr="00502E41">
        <w:trPr>
          <w:trHeight w:val="408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65A66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6AEFB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vytvorí nové pracovné miesto pre osobu zo znevýhodnených skupín.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3A84C" w14:textId="73C24402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na základe preukázanej garancie užívateľa, že projektom vytvorené pracovné miesto obsadí zamestnancom zo znevýhodnených skupín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ako sú tieto definované vo výzve.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C7900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C58C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6FD0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4F774A" w:rsidRPr="00CE315D" w14:paraId="0AFAF0B5" w14:textId="77777777" w:rsidTr="00502E41">
        <w:trPr>
          <w:trHeight w:val="409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64A8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5B79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EDA7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D817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B94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F2B5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4F774A" w:rsidRPr="00F03727" w14:paraId="35353DA4" w14:textId="77777777" w:rsidTr="00502E41">
        <w:trPr>
          <w:trHeight w:val="387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11942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8.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2DA15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5410F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D7F5E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1D1F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F66B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4F774A" w:rsidRPr="00CE315D" w14:paraId="21C6D45C" w14:textId="77777777" w:rsidTr="00502E41">
        <w:trPr>
          <w:trHeight w:val="387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7D17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C442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D6D7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DF27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CE55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73C4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4F774A" w:rsidRPr="00F03727" w14:paraId="61CB915A" w14:textId="77777777" w:rsidTr="00502E41">
        <w:trPr>
          <w:trHeight w:val="387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DA310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58E41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F2D9B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54C8E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B4BC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  <w:r w:rsidRPr="00502E41" w:rsidDel="003938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6ABD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4F774A" w:rsidRPr="00F03727" w14:paraId="6BAD3AD1" w14:textId="77777777" w:rsidTr="00502E41">
        <w:trPr>
          <w:trHeight w:val="387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4087A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627E8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5C53A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C02A8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D6E7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16A9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4F774A" w:rsidRPr="00CE315D" w14:paraId="6DA61A83" w14:textId="77777777" w:rsidTr="00502E41">
        <w:trPr>
          <w:trHeight w:val="387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5391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D464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DDC3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6F17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7264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02C" w14:textId="43ED1B21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Projekt má prínos pre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štyri</w:t>
            </w: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viac obcí na území MAS.</w:t>
            </w:r>
          </w:p>
        </w:tc>
      </w:tr>
      <w:tr w:rsidR="004F774A" w:rsidRPr="00F03727" w14:paraId="670F4203" w14:textId="77777777" w:rsidTr="00502E41">
        <w:trPr>
          <w:trHeight w:val="163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40E53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64E02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B83FC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32BB2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1AA3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CA49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viac ako 80%</w:t>
            </w:r>
          </w:p>
        </w:tc>
      </w:tr>
      <w:tr w:rsidR="004F774A" w:rsidRPr="00F03727" w14:paraId="23916BBB" w14:textId="77777777" w:rsidTr="00502E41">
        <w:trPr>
          <w:trHeight w:val="94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451B8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FD782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B83FF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3AB73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1E24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09DE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50% do 80% (vrátane)</w:t>
            </w:r>
          </w:p>
        </w:tc>
      </w:tr>
      <w:tr w:rsidR="004F774A" w:rsidRPr="00F03727" w14:paraId="26CD3734" w14:textId="77777777" w:rsidTr="00502E41">
        <w:trPr>
          <w:trHeight w:val="17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EB5DC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372FE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F4B58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A5D56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9B71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E071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30% do 50 % (vrátane)</w:t>
            </w:r>
          </w:p>
        </w:tc>
      </w:tr>
      <w:tr w:rsidR="004F774A" w:rsidRPr="00CE315D" w14:paraId="647856E1" w14:textId="77777777" w:rsidTr="00502E41">
        <w:trPr>
          <w:trHeight w:val="75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8BF3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BCC0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D291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BCB9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E574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6602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30 %</w:t>
            </w:r>
          </w:p>
        </w:tc>
      </w:tr>
      <w:tr w:rsidR="004F774A" w:rsidRPr="00CE315D" w14:paraId="5FFE34BC" w14:textId="77777777" w:rsidTr="004F2764">
        <w:trPr>
          <w:trHeight w:val="780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BECCA" w14:textId="2B2B219C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0E386" w14:textId="77777777" w:rsidR="004F774A" w:rsidRPr="002A51F4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Projektom dosiahne</w:t>
            </w:r>
          </w:p>
          <w:p w14:paraId="1E25813F" w14:textId="77777777" w:rsidR="004F774A" w:rsidRPr="002A51F4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žiadateľ nový výrobok</w:t>
            </w:r>
          </w:p>
          <w:p w14:paraId="7BB7B335" w14:textId="51230A38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pre firmu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F4EA7" w14:textId="1B6E9A39" w:rsidR="004F774A" w:rsidRPr="002A51F4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Posudzuje sa na základe uznanej hodnoty merateľného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51F4">
              <w:rPr>
                <w:rFonts w:ascii="Arial" w:hAnsi="Arial" w:cs="Arial"/>
                <w:sz w:val="18"/>
                <w:szCs w:val="18"/>
              </w:rPr>
              <w:t>ukazovateľa A101 Počet produktov, ktoré sú pre firmu</w:t>
            </w:r>
          </w:p>
          <w:p w14:paraId="15017BF9" w14:textId="3E73EE96" w:rsidR="004F774A" w:rsidRPr="002A51F4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Nové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2A51F4">
              <w:rPr>
                <w:rFonts w:ascii="Arial" w:hAnsi="Arial" w:cs="Arial"/>
                <w:sz w:val="18"/>
                <w:szCs w:val="18"/>
              </w:rPr>
              <w:t>V prípade, ak hodnotiteľ dospeje k záveru, že</w:t>
            </w:r>
          </w:p>
          <w:p w14:paraId="74FDB960" w14:textId="77777777" w:rsidR="004F774A" w:rsidRPr="002A51F4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plánovaná hodnota nie je reálna túto hodnotu zníži.</w:t>
            </w:r>
          </w:p>
          <w:p w14:paraId="44BD8160" w14:textId="77777777" w:rsidR="004F774A" w:rsidRPr="002A51F4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 xml:space="preserve">V prípade zníženia na nulu, </w:t>
            </w:r>
            <w:proofErr w:type="spellStart"/>
            <w:r w:rsidRPr="002A51F4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2A51F4">
              <w:rPr>
                <w:rFonts w:ascii="Arial" w:hAnsi="Arial" w:cs="Arial"/>
                <w:sz w:val="18"/>
                <w:szCs w:val="18"/>
              </w:rPr>
              <w:t>. žiadny z výrobkov nie je</w:t>
            </w:r>
          </w:p>
          <w:p w14:paraId="35191020" w14:textId="77777777" w:rsidR="004F774A" w:rsidRPr="002A51F4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nový pre firmu, zníži plánovanú hodnotu merateľného</w:t>
            </w:r>
          </w:p>
          <w:p w14:paraId="5162F070" w14:textId="1D8C63B5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ukazovateľa na úroveň nula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EE003" w14:textId="7DF02AAA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3283" w14:textId="1BECF659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0 bodov </w:t>
            </w:r>
          </w:p>
          <w:p w14:paraId="5ED4BF6F" w14:textId="18814BB8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F831" w14:textId="7F604E59" w:rsidR="004F774A" w:rsidRPr="00502E41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nový výrobok pre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firmu</w:t>
            </w:r>
          </w:p>
        </w:tc>
      </w:tr>
      <w:tr w:rsidR="004F774A" w:rsidRPr="00CE315D" w14:paraId="56CE63BC" w14:textId="77777777" w:rsidTr="00502E41">
        <w:trPr>
          <w:trHeight w:val="864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A8DE" w14:textId="77777777" w:rsidR="004F774A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0C1D" w14:textId="77777777" w:rsidR="004F774A" w:rsidRPr="002A51F4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889B" w14:textId="77777777" w:rsidR="004F774A" w:rsidRPr="002A51F4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7481" w14:textId="77777777" w:rsidR="004F774A" w:rsidRPr="00502E41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8D0E" w14:textId="7F88262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 </w:t>
            </w:r>
          </w:p>
          <w:p w14:paraId="6B015CAA" w14:textId="78BA2DA5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E3DD" w14:textId="6B19B3A3" w:rsidR="004F774A" w:rsidRPr="00502E41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 nový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výrobok pre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firmu.</w:t>
            </w:r>
          </w:p>
        </w:tc>
      </w:tr>
      <w:tr w:rsidR="004F774A" w:rsidRPr="00CE315D" w14:paraId="7A733E2E" w14:textId="77777777" w:rsidTr="004F2764">
        <w:trPr>
          <w:trHeight w:val="868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9EE55" w14:textId="309B8B3B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7074A" w14:textId="77777777" w:rsidR="004F774A" w:rsidRPr="00E320E6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Projektom dosiahne</w:t>
            </w:r>
          </w:p>
          <w:p w14:paraId="469F7E45" w14:textId="77777777" w:rsidR="004F774A" w:rsidRPr="00E320E6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žiadateľ nový výrobok</w:t>
            </w:r>
          </w:p>
          <w:p w14:paraId="67790B24" w14:textId="6FBBF57B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na trh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4AFF2" w14:textId="77777777" w:rsidR="004F774A" w:rsidRPr="00E320E6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Posudzuje sa na základe uznanej hodnoty merateľného</w:t>
            </w:r>
          </w:p>
          <w:p w14:paraId="689EBA6B" w14:textId="77777777" w:rsidR="004F774A" w:rsidRPr="00E320E6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ukazovateľa A102 Počet produktov, ktoré sú pre trh</w:t>
            </w:r>
          </w:p>
          <w:p w14:paraId="2C627D1B" w14:textId="77777777" w:rsidR="004F774A" w:rsidRPr="00E320E6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nové.</w:t>
            </w:r>
          </w:p>
          <w:p w14:paraId="59662D4E" w14:textId="77777777" w:rsidR="004F774A" w:rsidRPr="00E320E6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V prípade, ak hodnotiteľ dospeje k záveru, že</w:t>
            </w:r>
          </w:p>
          <w:p w14:paraId="3FE4E187" w14:textId="77777777" w:rsidR="004F774A" w:rsidRPr="00E320E6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plánovaná hodnota nie je reálna túto hodnotu zníži.</w:t>
            </w:r>
          </w:p>
          <w:p w14:paraId="4AACC9DD" w14:textId="77777777" w:rsidR="004F774A" w:rsidRPr="00E320E6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 xml:space="preserve">V prípade zníženia na nulu, </w:t>
            </w:r>
            <w:proofErr w:type="spellStart"/>
            <w:r w:rsidRPr="00E320E6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E320E6">
              <w:rPr>
                <w:rFonts w:ascii="Arial" w:hAnsi="Arial" w:cs="Arial"/>
                <w:sz w:val="18"/>
                <w:szCs w:val="18"/>
              </w:rPr>
              <w:t>. žiadny z výrobkov nie je</w:t>
            </w:r>
          </w:p>
          <w:p w14:paraId="61C90A9C" w14:textId="77777777" w:rsidR="004F774A" w:rsidRPr="00E320E6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nový pre trh, zníži plánovanú hodnotu merateľného</w:t>
            </w:r>
          </w:p>
          <w:p w14:paraId="29AD633C" w14:textId="78A8EF04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ukazovateľa na úroveň nula.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4B1A3" w14:textId="305D241D" w:rsidR="004F774A" w:rsidRPr="00E320E6" w:rsidRDefault="004F774A" w:rsidP="004F77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A6F0" w14:textId="21731D5E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0E3D" w14:textId="580C4E03" w:rsidR="004F774A" w:rsidRPr="00502E41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nový výrobok pre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trh.</w:t>
            </w:r>
          </w:p>
        </w:tc>
      </w:tr>
      <w:tr w:rsidR="004F774A" w:rsidRPr="00CE315D" w14:paraId="44742DFC" w14:textId="77777777" w:rsidTr="00502E41">
        <w:trPr>
          <w:trHeight w:val="988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A4F5" w14:textId="77777777" w:rsidR="004F774A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2D77" w14:textId="77777777" w:rsidR="004F774A" w:rsidRPr="00E320E6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E0CF" w14:textId="77777777" w:rsidR="004F774A" w:rsidRPr="00E320E6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2FF9" w14:textId="77777777" w:rsidR="004F774A" w:rsidRPr="00502E41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6E4C" w14:textId="58A120EF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49C7" w14:textId="697EDFF9" w:rsidR="004F774A" w:rsidRPr="00502E41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nový výrobok pre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trh.</w:t>
            </w:r>
          </w:p>
        </w:tc>
      </w:tr>
      <w:tr w:rsidR="004F774A" w:rsidRPr="00CE315D" w14:paraId="3A95E054" w14:textId="77777777" w:rsidTr="004F2764">
        <w:trPr>
          <w:trHeight w:val="865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56D03" w14:textId="5F487BBD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DA16A" w14:textId="77777777" w:rsidR="004F774A" w:rsidRPr="006758DD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Investícia sa týka</w:t>
            </w:r>
          </w:p>
          <w:p w14:paraId="1E265EF7" w14:textId="77777777" w:rsidR="004F774A" w:rsidRPr="006758DD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výrobkov a služieb,</w:t>
            </w:r>
          </w:p>
          <w:p w14:paraId="4115DC28" w14:textId="77777777" w:rsidR="004F774A" w:rsidRPr="006758DD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ktoré majú značku</w:t>
            </w:r>
          </w:p>
          <w:p w14:paraId="7EABCDBC" w14:textId="77777777" w:rsidR="004F774A" w:rsidRPr="006758DD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kvality, regionálnu</w:t>
            </w:r>
          </w:p>
          <w:p w14:paraId="20009205" w14:textId="77777777" w:rsidR="004F774A" w:rsidRPr="006758DD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značku kvality alebo</w:t>
            </w:r>
          </w:p>
          <w:p w14:paraId="50EE92DF" w14:textId="1F6355A7" w:rsidR="004F774A" w:rsidRPr="006758DD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chránené označenie</w:t>
            </w:r>
            <w:r>
              <w:rPr>
                <w:rFonts w:ascii="Arial" w:hAnsi="Arial" w:cs="Arial"/>
                <w:sz w:val="18"/>
                <w:szCs w:val="18"/>
              </w:rPr>
              <w:t xml:space="preserve"> pôvodu.</w:t>
            </w:r>
          </w:p>
          <w:p w14:paraId="6B8552AB" w14:textId="583759A6" w:rsidR="004F774A" w:rsidRPr="006758DD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D3E122" w14:textId="2C554E32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40007" w14:textId="77777777" w:rsidR="004F774A" w:rsidRPr="006758DD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Posudzuje sa, či žiadateľ realizáciou projektu podporí</w:t>
            </w:r>
          </w:p>
          <w:p w14:paraId="33D2046E" w14:textId="77777777" w:rsidR="004F774A" w:rsidRPr="006758DD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výrobky, ktoré majú značku kvality, regionálnu</w:t>
            </w:r>
          </w:p>
          <w:p w14:paraId="1B00BB6B" w14:textId="77777777" w:rsidR="004F774A" w:rsidRPr="006758DD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registrovanú značku alebo chránené označenie</w:t>
            </w:r>
          </w:p>
          <w:p w14:paraId="3B70B569" w14:textId="0622A7FB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pôvodu.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C51BC" w14:textId="65FD4B93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9C46" w14:textId="0540B709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DF0F" w14:textId="77777777" w:rsidR="004F774A" w:rsidRPr="006758DD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Žiadateľ realizáciou</w:t>
            </w:r>
          </w:p>
          <w:p w14:paraId="6A9A1458" w14:textId="77777777" w:rsidR="004F774A" w:rsidRPr="006758DD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projektu nepodporí</w:t>
            </w:r>
          </w:p>
          <w:p w14:paraId="340B6244" w14:textId="77777777" w:rsidR="004F774A" w:rsidRPr="006758DD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výrobky, ktoré majú</w:t>
            </w:r>
          </w:p>
          <w:p w14:paraId="33C58C91" w14:textId="77777777" w:rsidR="004F774A" w:rsidRPr="006758DD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značku kvality,</w:t>
            </w:r>
          </w:p>
          <w:p w14:paraId="3CAE638E" w14:textId="77777777" w:rsidR="004F774A" w:rsidRPr="006758DD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regionálnu značku</w:t>
            </w:r>
          </w:p>
          <w:p w14:paraId="092E0001" w14:textId="77777777" w:rsidR="004F774A" w:rsidRPr="006758DD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kvality alebo chránené</w:t>
            </w:r>
          </w:p>
          <w:p w14:paraId="44C2C96E" w14:textId="77777777" w:rsidR="004F774A" w:rsidRPr="006758DD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označenie pôvodu.</w:t>
            </w:r>
          </w:p>
          <w:p w14:paraId="4B5FF063" w14:textId="77777777" w:rsidR="004F774A" w:rsidRPr="00502E41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F774A" w:rsidRPr="00CE315D" w14:paraId="697F720E" w14:textId="77777777" w:rsidTr="006129AE">
        <w:trPr>
          <w:trHeight w:val="1577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9D5F" w14:textId="77777777" w:rsidR="004F774A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11DE" w14:textId="77777777" w:rsidR="004F774A" w:rsidRPr="006758DD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28A5" w14:textId="77777777" w:rsidR="004F774A" w:rsidRPr="006758DD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2838" w14:textId="77777777" w:rsidR="004F774A" w:rsidRPr="006758DD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ADDB" w14:textId="77777777" w:rsidR="004F774A" w:rsidRPr="006758DD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2 body</w:t>
            </w:r>
          </w:p>
          <w:p w14:paraId="5C7EC3EF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A5E9" w14:textId="77777777" w:rsidR="004F774A" w:rsidRPr="006758DD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Žiadateľ realizáciou</w:t>
            </w:r>
          </w:p>
          <w:p w14:paraId="70DABC00" w14:textId="77777777" w:rsidR="004F774A" w:rsidRPr="006758DD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projektu podporí</w:t>
            </w:r>
          </w:p>
          <w:p w14:paraId="126B3C78" w14:textId="77777777" w:rsidR="004F774A" w:rsidRPr="006758DD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výrobky, ktoré majú</w:t>
            </w:r>
          </w:p>
          <w:p w14:paraId="36FB93CC" w14:textId="77777777" w:rsidR="004F774A" w:rsidRPr="006758DD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značku kvality,</w:t>
            </w:r>
          </w:p>
          <w:p w14:paraId="6C61C888" w14:textId="77777777" w:rsidR="004F774A" w:rsidRPr="006758DD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regionálnu značku</w:t>
            </w:r>
          </w:p>
          <w:p w14:paraId="7E56F7EC" w14:textId="77777777" w:rsidR="004F774A" w:rsidRPr="006758DD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kvality alebo chránené</w:t>
            </w:r>
          </w:p>
          <w:p w14:paraId="062F8EA1" w14:textId="697215F0" w:rsidR="004F774A" w:rsidRPr="00502E41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označenie pôvodu</w:t>
            </w:r>
          </w:p>
        </w:tc>
      </w:tr>
      <w:tr w:rsidR="004F774A" w:rsidRPr="005F0560" w14:paraId="27D70428" w14:textId="77777777" w:rsidTr="00502E41">
        <w:trPr>
          <w:trHeight w:val="432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5DC18" w14:textId="2E74023E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946F5" w14:textId="66B3366D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Hodnotenie kvality projektu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9495C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1.2.1 B Vhodnosť, účelnosť a komplexnosť projektu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0220B" w14:textId="77777777" w:rsidR="004F774A" w:rsidRPr="00502E41" w:rsidRDefault="004F774A" w:rsidP="004F77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5883" w14:textId="04F7A085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7D05" w14:textId="77777777" w:rsidR="004F774A" w:rsidRPr="00502E41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Cieľ je dostatočne identifikovaný v súvislosti s komplexným riešením. Účel je dodržaný. Z projektu vyplýva, že uvedené aktivity resp. činnosti sú v rámci podnikania žiadateľa nedostatočné, trend vývoja príslušných ukazovateľov potvrdzuje opodstatnenosť realizácie činností.</w:t>
            </w:r>
          </w:p>
        </w:tc>
      </w:tr>
      <w:tr w:rsidR="004F774A" w:rsidRPr="005F0560" w14:paraId="17271A5F" w14:textId="77777777" w:rsidTr="00502E41">
        <w:trPr>
          <w:trHeight w:val="390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7361D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3F098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1CD02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2C51C" w14:textId="77777777" w:rsidR="004F774A" w:rsidRPr="00502E41" w:rsidRDefault="004F774A" w:rsidP="004F774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1DF2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66F1" w14:textId="2AD5B4AE" w:rsidR="004F774A" w:rsidRPr="00502E41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Cieľ projektu je definovaný v súvislosti s komplexným riešením. Je preukázaná vhodnosť a účelnosť projektu v nadväznosti na existujúci stav. Z projektu vyplýva, že uvedené aktivity resp. činnosti sú v rámci podnikania žiadateľa nedostatočné a z hľadiska trendu vývoja príslušných ukazovateľov je realizácia takýchto činností veľmi opodstatnená</w:t>
            </w:r>
          </w:p>
        </w:tc>
      </w:tr>
      <w:tr w:rsidR="004F774A" w:rsidRPr="00CE315D" w14:paraId="1D651561" w14:textId="77777777" w:rsidTr="00502E41">
        <w:trPr>
          <w:trHeight w:val="390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B7ACA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26DC6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2F55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80A8" w14:textId="77777777" w:rsidR="004F774A" w:rsidRPr="00502E41" w:rsidRDefault="004F774A" w:rsidP="004F774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9064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1143" w14:textId="77777777" w:rsidR="004F774A" w:rsidRPr="00502E41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Cieľ projektu je jednoznačne definovaný v súvislosti s komplexným riešením jednej z oblastí 1 až 7 s evidentným zlepšením v nadväznosti na primárny cieľ projektu. Jednotlivé činnosti a aktivity komplexne riešia požadovaný stav vrátane ekologických kritérií. Realizácia uvedených činností výraznou mierou prispeje k naplneniu zadefinovaných cieľov.</w:t>
            </w:r>
          </w:p>
        </w:tc>
      </w:tr>
      <w:tr w:rsidR="004F774A" w:rsidRPr="00CE315D" w14:paraId="2B969F19" w14:textId="77777777" w:rsidTr="00502E41">
        <w:trPr>
          <w:trHeight w:val="61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1DC24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729DE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19607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1.2.2 B Súlad s cieľmi IROP, zvýšenie efektivity pri spoločnom riešení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56CFF" w14:textId="092AB552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DA07" w14:textId="730F3164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A2D" w14:textId="77777777" w:rsidR="004F774A" w:rsidRPr="00502E41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Projekt primerane nadväzuje na ciele IROP 2014-2020. Zvýšenie efektivity spoločným postupom je primerané cieľu a obsahu riešenia.</w:t>
            </w:r>
          </w:p>
        </w:tc>
      </w:tr>
      <w:tr w:rsidR="004F774A" w:rsidRPr="00CE315D" w14:paraId="1AD06EF8" w14:textId="77777777" w:rsidTr="00502E41">
        <w:trPr>
          <w:trHeight w:val="34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25840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064BE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5B088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0D46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A713" w14:textId="28E6C915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7305" w14:textId="77777777" w:rsidR="004F774A" w:rsidRPr="00502E41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Projekt veľmi dobre nadväzuje na ciele IROP 2014-2020. Popisom je preukázaná vhodnosť a účelnosť projektu v nadväznosti na danú problematiku definovanú v IROP 2014-2020. Z projektu vyplýva, že uvedené aktivity sú u žiadateľa nedostatočné a z hľadiska trendu vývoja príslušných ukazovateľov je realizácia takýchto činností veľmi potrebná. Dosiahnutie cieľov projektu jeho realizáciou je pravdepodobne reálne. Zvýšenie efektivity spoločným postupom je veľmi dobré v nadväznosti na ciele a obsah riešenia.</w:t>
            </w:r>
          </w:p>
        </w:tc>
      </w:tr>
      <w:tr w:rsidR="004F774A" w:rsidRPr="00CE315D" w14:paraId="2AA32B5C" w14:textId="77777777" w:rsidTr="00502E41">
        <w:trPr>
          <w:trHeight w:val="255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E600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79E5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359D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7F54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BBAB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5 bodov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D760" w14:textId="5A6025AB" w:rsidR="004F774A" w:rsidRPr="00502E41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Projekt vynikajúco nadväzuje na ciele IROP 2014-2020. Cieľ projektu je jednoznačne a veľmi dobre definovaný v súvislosti s navrhovaným riešením u žiadateľa s evidentným zlepšením v nadväznosti na primárny cieľ projektu. Jednotlivé činnosti a aktivity veľmi dobre riešia požadovaný stav. Popisom je preukázaná vynikajúca vhodnosť a účelnosť projektu v nadväznosti na ciele IROP 2014-2020. Realizácia navrhovaných činností a aktivít výraznou mierou prispeje k naplneniu zadefinovaných cieľov. Reálnosť dosiahnutia cieľov je veľmi vysoká. Zvýšenie efektivity spo</w:t>
            </w:r>
            <w:r>
              <w:rPr>
                <w:rFonts w:ascii="Arial" w:hAnsi="Arial" w:cs="Arial"/>
                <w:sz w:val="18"/>
                <w:szCs w:val="18"/>
              </w:rPr>
              <w:t>ločným postupom je vynikajúce v </w:t>
            </w:r>
            <w:r w:rsidRPr="00502E41">
              <w:rPr>
                <w:rFonts w:ascii="Arial" w:hAnsi="Arial" w:cs="Arial"/>
                <w:sz w:val="18"/>
                <w:szCs w:val="18"/>
              </w:rPr>
              <w:t>nadväznosti na ciele a obsah riešenia.</w:t>
            </w:r>
          </w:p>
        </w:tc>
      </w:tr>
      <w:tr w:rsidR="004F774A" w:rsidRPr="00CE315D" w14:paraId="07407224" w14:textId="77777777" w:rsidTr="00502E4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0C325B6" w14:textId="77777777" w:rsidR="004F774A" w:rsidRPr="00502E41" w:rsidRDefault="004F774A" w:rsidP="004F774A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2.</w:t>
            </w:r>
          </w:p>
        </w:tc>
        <w:tc>
          <w:tcPr>
            <w:tcW w:w="48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8AA748" w14:textId="77777777" w:rsidR="004F774A" w:rsidRPr="00502E41" w:rsidRDefault="004F774A" w:rsidP="004F774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</w:tr>
      <w:tr w:rsidR="004F774A" w:rsidRPr="006B2EB6" w14:paraId="40FC21EE" w14:textId="77777777" w:rsidTr="00502E41">
        <w:trPr>
          <w:trHeight w:val="708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81A7" w14:textId="53BD991E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1" w:name="_Hlk30495505"/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D4CF" w14:textId="77777777" w:rsidR="004F774A" w:rsidRPr="00502E41" w:rsidRDefault="004F774A" w:rsidP="004F77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EDAD" w14:textId="77777777" w:rsidR="004F774A" w:rsidRPr="00502E41" w:rsidRDefault="004F774A" w:rsidP="004F774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57A7F604" w14:textId="77777777" w:rsidR="004F774A" w:rsidRPr="00502E41" w:rsidRDefault="004F774A" w:rsidP="004F774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195CE12" w14:textId="77777777" w:rsidR="004F774A" w:rsidRPr="00502E41" w:rsidRDefault="004F774A" w:rsidP="004F774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4B0F617B" w14:textId="77777777" w:rsidR="004F774A" w:rsidRPr="00502E41" w:rsidRDefault="004F774A" w:rsidP="004F774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14:paraId="281B7677" w14:textId="77777777" w:rsidR="004F774A" w:rsidRPr="00502E41" w:rsidRDefault="004F774A" w:rsidP="004F774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napĺňajú povinné merateľné ukazovatele.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7159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2D10" w14:textId="77777777" w:rsidR="004F774A" w:rsidRPr="00502E41" w:rsidRDefault="004F774A" w:rsidP="004F774A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8E76" w14:textId="77777777" w:rsidR="004F774A" w:rsidRPr="00502E41" w:rsidRDefault="004F774A" w:rsidP="004F774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4F774A" w:rsidRPr="00CE315D" w14:paraId="60CD530A" w14:textId="77777777" w:rsidTr="00502E41">
        <w:trPr>
          <w:trHeight w:val="97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71DE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1348" w14:textId="77777777" w:rsidR="004F774A" w:rsidRPr="00502E41" w:rsidRDefault="004F774A" w:rsidP="004F77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B5DA" w14:textId="77777777" w:rsidR="004F774A" w:rsidRPr="00502E41" w:rsidRDefault="004F774A" w:rsidP="004F77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6068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6B7F" w14:textId="77777777" w:rsidR="004F774A" w:rsidRPr="00502E41" w:rsidRDefault="004F774A" w:rsidP="004F774A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A853" w14:textId="77777777" w:rsidR="004F774A" w:rsidRPr="00502E41" w:rsidRDefault="004F774A" w:rsidP="004F774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4F774A" w:rsidRPr="00BE2FCF" w14:paraId="2775DA02" w14:textId="77777777" w:rsidTr="00502E41">
        <w:trPr>
          <w:trHeight w:val="72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78D23" w14:textId="65B6ED8D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E3DC7" w14:textId="77777777" w:rsidR="004F774A" w:rsidRPr="00502E41" w:rsidRDefault="004F774A" w:rsidP="004F77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4A866" w14:textId="77777777" w:rsidR="004F774A" w:rsidRPr="00502E41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14:paraId="2F7D383B" w14:textId="77777777" w:rsidR="004F774A" w:rsidRPr="00502E41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14:paraId="71E30DD7" w14:textId="77777777" w:rsidR="004F774A" w:rsidRPr="00502E41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•charakteristický ráz územia</w:t>
            </w:r>
          </w:p>
          <w:p w14:paraId="2E96EC37" w14:textId="77777777" w:rsidR="004F774A" w:rsidRPr="00502E41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kultúrny a historický ráz územia</w:t>
            </w:r>
          </w:p>
          <w:p w14:paraId="6EF0BE3D" w14:textId="77777777" w:rsidR="004F774A" w:rsidRPr="00502E41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miestne zvyky, gastronómia</w:t>
            </w:r>
          </w:p>
          <w:p w14:paraId="24BF1635" w14:textId="77777777" w:rsidR="004F774A" w:rsidRPr="00502E41" w:rsidRDefault="004F774A" w:rsidP="004F77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miestna architektúra a pod.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EF40B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44A8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A1C5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4F774A" w:rsidRPr="00CE315D" w14:paraId="764D73A2" w14:textId="77777777" w:rsidTr="00502E41">
        <w:trPr>
          <w:trHeight w:val="731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5797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2608" w14:textId="77777777" w:rsidR="004F774A" w:rsidRPr="00502E41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C338" w14:textId="77777777" w:rsidR="004F774A" w:rsidRPr="00502E41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0BAA" w14:textId="77777777" w:rsidR="004F774A" w:rsidRPr="00502E41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6E2D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59BD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4F774A" w:rsidRPr="00BE2FCF" w14:paraId="435A58C8" w14:textId="77777777" w:rsidTr="00502E41">
        <w:trPr>
          <w:trHeight w:val="283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A151A" w14:textId="4355C10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834AD" w14:textId="77777777" w:rsidR="004F774A" w:rsidRPr="00502E41" w:rsidRDefault="004F774A" w:rsidP="004F77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9AD76" w14:textId="77777777" w:rsidR="004F774A" w:rsidRPr="00502E41" w:rsidRDefault="004F774A" w:rsidP="004F77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04ED2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CF05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  <w:r w:rsidRPr="00502E41" w:rsidDel="001409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A8B1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menej ako 1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4F774A" w:rsidRPr="00BE2FCF" w14:paraId="00F05B21" w14:textId="77777777" w:rsidTr="00502E41">
        <w:trPr>
          <w:trHeight w:val="268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CB942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C198F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D2ABD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D5972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3A84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9418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 do 10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.(vrátane)</w:t>
            </w:r>
          </w:p>
        </w:tc>
      </w:tr>
      <w:tr w:rsidR="004F774A" w:rsidRPr="00BE2FCF" w14:paraId="103F18F7" w14:textId="77777777" w:rsidTr="00502E41">
        <w:trPr>
          <w:trHeight w:val="279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49E96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4B0AB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A5CBC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47ADE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5B49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C1AE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10 do 20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(vrátane)</w:t>
            </w:r>
          </w:p>
        </w:tc>
      </w:tr>
      <w:tr w:rsidR="004F774A" w:rsidRPr="00CE315D" w14:paraId="17E56F2C" w14:textId="77777777" w:rsidTr="00502E41">
        <w:trPr>
          <w:trHeight w:val="172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6CA8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5A53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EE34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28BD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D16D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F241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20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a viac</w:t>
            </w:r>
          </w:p>
        </w:tc>
      </w:tr>
      <w:bookmarkEnd w:id="1"/>
      <w:tr w:rsidR="004F774A" w:rsidRPr="005F0560" w14:paraId="3E9CA866" w14:textId="77777777" w:rsidTr="00502E41">
        <w:trPr>
          <w:trHeight w:val="408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6B05E" w14:textId="2E9BBB90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8E7A1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Spôsob realizácie projektu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1C0E2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1.2.1 B.1 Uskutočniteľnosť činností projektu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18A74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Bodové kritérium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38AB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B842" w14:textId="77777777" w:rsidR="004F774A" w:rsidRPr="00502E41" w:rsidRDefault="004F774A" w:rsidP="004F774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Činnosti projektu sú primerane stanovené a popísané, postup realizácie má logickú nadväznosť. Existujú predpoklady, že cieľ projektu by mohol byť dobre naplnený. Definuje riziká a berie do úvahy skutočnosti, ktoré môžu mať vplyv na jeho realizáciu. Riziká sú eliminované čiastočne.</w:t>
            </w:r>
          </w:p>
        </w:tc>
      </w:tr>
      <w:tr w:rsidR="004F774A" w:rsidRPr="005F0560" w14:paraId="67B37B7A" w14:textId="77777777" w:rsidTr="00502E41">
        <w:trPr>
          <w:trHeight w:val="40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52487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70FDB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822F7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258D6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F44A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9FF7" w14:textId="77777777" w:rsidR="004F774A" w:rsidRPr="00502E41" w:rsidRDefault="004F774A" w:rsidP="004F774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Činnosti projektu sú veľmi dobre stanovené a popísané, postup realizácie má logickú nadväznosť. Existujú predpoklady, že cieľ projektu bude naplnený. Definuje riziká a berie do úvahy všetky skutočnosti, ktoré môžu mať vplyv na jeho realizáciu. Riziká sú eliminované.</w:t>
            </w:r>
          </w:p>
        </w:tc>
      </w:tr>
      <w:tr w:rsidR="004F774A" w:rsidRPr="00CE315D" w14:paraId="629E317B" w14:textId="77777777" w:rsidTr="00502E41">
        <w:trPr>
          <w:trHeight w:val="450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4F2BA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0A9A1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85A3C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A73FB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4943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8176" w14:textId="77777777" w:rsidR="004F774A" w:rsidRPr="00502E41" w:rsidRDefault="004F774A" w:rsidP="004F774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Všetky činnosti projektu sú reálne stanovené, dostatočne podrobne popísané a majú logickú nadväznosť. Postup realizácie je logicky a zrozumiteľne popísaný. Je reálny predpoklad, že projekt bude veľmi úspešne zrealizovaný - obsahuje všetky potrebné činnosti na dosiahnutie stanoveného cieľa a berie do úvahy všetky skutočnosti, ktoré môžu mať vplyv na jeho realizáciu. Všetky zadefinované riziká sú vhodne eliminované.</w:t>
            </w:r>
          </w:p>
        </w:tc>
      </w:tr>
      <w:tr w:rsidR="004F774A" w:rsidRPr="00CE315D" w14:paraId="0C10FAF8" w14:textId="77777777" w:rsidTr="00502E41">
        <w:trPr>
          <w:trHeight w:val="17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D1C90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BB31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62937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Uskutočniteľnosť, potenciál na úspešné uvedenie do praxe, inovatívnosť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81433" w14:textId="73F3A339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Bodové kritérium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AD9C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25A5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 xml:space="preserve">Činnosti projektu a spôsob realizácie projektu je primerane stanovený a popísaný, postup realizácie má logickú nadväznosť. Existujú predpoklady, že cieľ projektu by mohol byť dobre naplnený. Projekt definuje riziká a berie do úvahy skutočnosti, ktoré môžu mať vplyv na jeho realizáciu. Výsledky projektu majú potenciál na uvedenie do praxe. </w:t>
            </w:r>
          </w:p>
        </w:tc>
      </w:tr>
      <w:tr w:rsidR="004F774A" w:rsidRPr="00CE315D" w14:paraId="7D946506" w14:textId="77777777" w:rsidTr="00502E41">
        <w:trPr>
          <w:trHeight w:val="17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8AF46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8C63A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988F1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78FA5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7DCB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87D9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Činnosti projektu a spôsob realizácie je veľmi dobre stanovený a popísaný, postup realizácie má logickú </w:t>
            </w: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nadväznosť. Existujú predpoklady, že cieľ projektu bude naplnený. Projekt definuje riziká a berie do úvahy všetky skutočnosti, ktoré môžu mať vplyv na jeho realizáciu. Riziká sú eliminované. Časový harmonogram realizácie aktivít je stanovený veľmi reálne a nie je identifikovaný žiadny problém s realizáciou projektu. Výsledky projektu majú primeraný potenciál na uvedenie do praxe. V rámci projektu bolo uvedenie do praxe aspoň v rámci čiastočného riešenia resp. odskúšané s primeranými výsledkami. Projekt zahŕňa inovatívne riešenia a postupy.</w:t>
            </w:r>
          </w:p>
        </w:tc>
      </w:tr>
      <w:tr w:rsidR="004F774A" w:rsidRPr="00CE315D" w14:paraId="75EC870C" w14:textId="77777777" w:rsidTr="00502E41">
        <w:trPr>
          <w:trHeight w:val="172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852D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DBB2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F64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9F64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A4C9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6467" w14:textId="5A904C77" w:rsidR="004F774A" w:rsidRPr="00502E41" w:rsidRDefault="004F774A" w:rsidP="004F774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činnosti projektu sú veľmi dobre stanovené, veľmi podrobne popísané a majú logickú nadväznosť. Spôsob a postup realizácie je logicky a zrozumiteľne popísaný. Je reálny predpoklad, že projekt bude veľmi úspešne zrealizovaný - obsahuje všetky potrebné činnosti na dosiahnutie stanoveného cieľa a berie do úvahy všetky skutočnosti, ktoré môžu mať vplyv na jeho realizáciu. Všetky zadefinované riziká sú vhodne eliminované. Časový harmonogram a postupnosť všetkých činností je stanovený veľmi dobre a je predpoklad úspešného naplnenia cieľov projektu predloženého časového harmonogramu.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prípade, že sú identifikované riziká</w:t>
            </w:r>
          </w:p>
          <w:p w14:paraId="2E8B6B6E" w14:textId="77777777" w:rsidR="004F774A" w:rsidRPr="00502E41" w:rsidRDefault="004F774A" w:rsidP="004F774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nedodržania harmonogramu, je plne</w:t>
            </w:r>
          </w:p>
          <w:p w14:paraId="35A534A7" w14:textId="77777777" w:rsidR="004F774A" w:rsidRPr="00502E41" w:rsidRDefault="004F774A" w:rsidP="004F774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zabezpečená ich eliminácia. Výsledky projektu majú výborný potenciál na uvedenie do praxe. V rámci projektu bolo uvedenie do praxe veľmi dobre odskúšané s dobrými výsledkami. Projekt zahŕňa inovatívne</w:t>
            </w:r>
          </w:p>
          <w:p w14:paraId="1DE1AE68" w14:textId="77777777" w:rsidR="004F774A" w:rsidRPr="00502E41" w:rsidRDefault="004F774A" w:rsidP="004F774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riešenia a postupy.</w:t>
            </w:r>
          </w:p>
        </w:tc>
      </w:tr>
      <w:tr w:rsidR="004F774A" w:rsidRPr="00CE315D" w14:paraId="39A39CB8" w14:textId="64C9A848" w:rsidTr="00502E4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05CB34" w14:textId="77777777" w:rsidR="004F774A" w:rsidRPr="00502E41" w:rsidRDefault="004F774A" w:rsidP="004F774A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3.</w:t>
            </w:r>
          </w:p>
        </w:tc>
        <w:tc>
          <w:tcPr>
            <w:tcW w:w="48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F51367A" w14:textId="77777777" w:rsidR="004F774A" w:rsidRPr="00502E41" w:rsidRDefault="004F774A" w:rsidP="004F774A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hAnsi="Arial" w:cs="Arial"/>
                <w:b/>
                <w:color w:val="000000" w:themeColor="text1"/>
                <w:sz w:val="18"/>
                <w:szCs w:val="18"/>
                <w:u w:color="000000"/>
              </w:rPr>
              <w:t>Administratívna a prevádzková kapacita žiadateľa</w:t>
            </w:r>
          </w:p>
        </w:tc>
      </w:tr>
      <w:tr w:rsidR="004F774A" w:rsidRPr="006B2EB6" w14:paraId="12351725" w14:textId="77777777" w:rsidTr="00502E41">
        <w:trPr>
          <w:trHeight w:val="85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13BD" w14:textId="2A0C6988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0BC8" w14:textId="77777777" w:rsidR="004F774A" w:rsidRPr="00502E41" w:rsidRDefault="004F774A" w:rsidP="004F77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D47F" w14:textId="77777777" w:rsidR="004F774A" w:rsidRPr="00502E41" w:rsidRDefault="004F774A" w:rsidP="004F77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C1A3" w14:textId="77777777" w:rsidR="004F774A" w:rsidRPr="00502E41" w:rsidRDefault="004F774A" w:rsidP="004F774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5837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1330" w14:textId="77777777" w:rsidR="004F774A" w:rsidRPr="00502E41" w:rsidRDefault="004F774A" w:rsidP="004F774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4F774A" w:rsidRPr="00CE315D" w14:paraId="6EC10CB3" w14:textId="77777777" w:rsidTr="00502E41">
        <w:trPr>
          <w:trHeight w:val="53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9FEA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93B2" w14:textId="77777777" w:rsidR="004F774A" w:rsidRPr="00502E41" w:rsidRDefault="004F774A" w:rsidP="004F77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FCA3" w14:textId="77777777" w:rsidR="004F774A" w:rsidRPr="00502E41" w:rsidRDefault="004F774A" w:rsidP="004F77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E56A" w14:textId="77777777" w:rsidR="004F774A" w:rsidRPr="00502E41" w:rsidRDefault="004F774A" w:rsidP="004F774A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D212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F014" w14:textId="77777777" w:rsidR="004F774A" w:rsidRPr="00502E41" w:rsidRDefault="004F774A" w:rsidP="004F774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4F774A" w:rsidRPr="00CE315D" w14:paraId="63816AFD" w14:textId="77777777" w:rsidTr="00502E41">
        <w:trPr>
          <w:trHeight w:val="13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11C45" w14:textId="238AA760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27732" w14:textId="54BE7C13" w:rsidR="004F774A" w:rsidRPr="00502E41" w:rsidRDefault="004F774A" w:rsidP="004F77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Administratívna, odborná a technická kapacita žiadateľa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3AAFC" w14:textId="77777777" w:rsidR="004F774A" w:rsidRPr="00502E41" w:rsidRDefault="004F774A" w:rsidP="004F77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1.2.1 D.1 Preukázateľnosť dostatočných odborných skúseností žiadateľa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335A7" w14:textId="77777777" w:rsidR="004F774A" w:rsidRPr="00502E41" w:rsidRDefault="004F774A" w:rsidP="004F774A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2382" w14:textId="2AAAC869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1 bod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EF98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má skúsenosti s realizáciou činností v príslušnej oblasti. Zároveň vie preukázať aj odbornú spôsobilosť na zabezpečenie požadovaných činností.</w:t>
            </w:r>
          </w:p>
        </w:tc>
      </w:tr>
      <w:tr w:rsidR="004F774A" w:rsidRPr="00CE315D" w14:paraId="62AFCC52" w14:textId="77777777" w:rsidTr="00502E41">
        <w:trPr>
          <w:trHeight w:val="150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264C4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0B2E1" w14:textId="77777777" w:rsidR="004F774A" w:rsidRPr="00502E41" w:rsidRDefault="004F774A" w:rsidP="004F77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B4F5C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04C4C" w14:textId="77777777" w:rsidR="004F774A" w:rsidRPr="00502E41" w:rsidRDefault="004F774A" w:rsidP="004F774A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BB06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97F0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má veľmi dobré skúsenosti s realizáciou činností v príslušnej oblasti. Zároveň vie preukázať aj odbornú a technickú spôsobilosť na veľmi dobré zabezpečenie požadovaných činností a realizácie projektu.</w:t>
            </w:r>
          </w:p>
        </w:tc>
      </w:tr>
      <w:tr w:rsidR="004F774A" w:rsidRPr="00CE315D" w14:paraId="6381BFB0" w14:textId="77777777" w:rsidTr="00502E41">
        <w:trPr>
          <w:trHeight w:val="306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E427B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9103F" w14:textId="77777777" w:rsidR="004F774A" w:rsidRPr="00502E41" w:rsidRDefault="004F774A" w:rsidP="004F77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1721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12973" w14:textId="77777777" w:rsidR="004F774A" w:rsidRPr="00502E41" w:rsidRDefault="004F774A" w:rsidP="004F774A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0780" w14:textId="74D72002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94D7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má sám alebo s pomocou iných osôb vynikajúce odborné skúsenosti v príslušnej oblasti a vie dokladovať veľmi dobrú schopnosť zabezpečiť realizáciu investície z technickej stránky prostredníctvom deklarovaných skúseností.</w:t>
            </w:r>
          </w:p>
        </w:tc>
      </w:tr>
      <w:tr w:rsidR="004F774A" w:rsidRPr="00CE315D" w14:paraId="3A6CCA19" w14:textId="77777777" w:rsidTr="00502E41">
        <w:trPr>
          <w:trHeight w:val="66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3BD00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6585B" w14:textId="77777777" w:rsidR="004F774A" w:rsidRPr="00502E41" w:rsidRDefault="004F774A" w:rsidP="004F77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86D1C" w14:textId="77777777" w:rsidR="004F774A" w:rsidRPr="00502E41" w:rsidRDefault="004F774A" w:rsidP="004F77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1.2.1 D.2 Zabezpečenie administratívnych kapacít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E7AAD" w14:textId="77777777" w:rsidR="004F774A" w:rsidRPr="00502E41" w:rsidRDefault="004F774A" w:rsidP="004F774A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1ED5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9F02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má dostatočne a účelne definované administratívne kapacity na zabezpečenie realizácie projektu v rámci celej doby trvania.</w:t>
            </w:r>
          </w:p>
        </w:tc>
      </w:tr>
      <w:tr w:rsidR="004F774A" w:rsidRPr="00CE315D" w14:paraId="235C38F8" w14:textId="77777777" w:rsidTr="00502E41">
        <w:trPr>
          <w:trHeight w:val="58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1E7A9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142A5" w14:textId="77777777" w:rsidR="004F774A" w:rsidRPr="00502E41" w:rsidRDefault="004F774A" w:rsidP="004F77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67E58" w14:textId="77777777" w:rsidR="004F774A" w:rsidRPr="00502E41" w:rsidRDefault="004F774A" w:rsidP="004F77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9DDF8" w14:textId="77777777" w:rsidR="004F774A" w:rsidRPr="00502E41" w:rsidRDefault="004F774A" w:rsidP="004F774A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516E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3 body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B6BC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má veľmi dobre definované administratívne kapacity na zabezpečenie.</w:t>
            </w:r>
          </w:p>
        </w:tc>
      </w:tr>
      <w:tr w:rsidR="004F774A" w:rsidRPr="00CE315D" w14:paraId="5F2BB9E6" w14:textId="77777777" w:rsidTr="00502E41">
        <w:trPr>
          <w:trHeight w:val="600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4070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C0F6" w14:textId="77777777" w:rsidR="004F774A" w:rsidRPr="00502E41" w:rsidRDefault="004F774A" w:rsidP="004F77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60A8" w14:textId="77777777" w:rsidR="004F774A" w:rsidRPr="00502E41" w:rsidRDefault="004F774A" w:rsidP="004F77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C4DB" w14:textId="77777777" w:rsidR="004F774A" w:rsidRPr="00502E41" w:rsidRDefault="004F774A" w:rsidP="004F774A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C565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AA9A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má sám alebo s pomocou iných osôb nadštandardné a vynikajúco definované administratívne kapacity na zabezpečenie realizácie projektu v rámci celej doby trvania.</w:t>
            </w:r>
          </w:p>
        </w:tc>
      </w:tr>
      <w:tr w:rsidR="004F774A" w:rsidRPr="00CE315D" w14:paraId="7F1403A4" w14:textId="77777777" w:rsidTr="00502E4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78CE06F" w14:textId="77777777" w:rsidR="004F774A" w:rsidRPr="00502E41" w:rsidRDefault="004F774A" w:rsidP="004F774A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4.</w:t>
            </w:r>
          </w:p>
        </w:tc>
        <w:tc>
          <w:tcPr>
            <w:tcW w:w="48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8ABA25" w14:textId="77777777" w:rsidR="004F774A" w:rsidRPr="00502E41" w:rsidRDefault="004F774A" w:rsidP="004F774A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</w:tr>
      <w:tr w:rsidR="004F774A" w:rsidRPr="006B2EB6" w14:paraId="19ECBEF3" w14:textId="77777777" w:rsidTr="00502E41">
        <w:trPr>
          <w:trHeight w:val="86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A17D" w14:textId="5B627D11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1C70" w14:textId="77777777" w:rsidR="004F774A" w:rsidRPr="00502E41" w:rsidRDefault="004F774A" w:rsidP="004F77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E156" w14:textId="77777777" w:rsidR="004F774A" w:rsidRPr="00502E41" w:rsidRDefault="004F774A" w:rsidP="004F774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69106240" w14:textId="77777777" w:rsidR="004F774A" w:rsidRPr="00502E41" w:rsidRDefault="004F774A" w:rsidP="004F774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3496326D" w14:textId="77777777" w:rsidR="004F774A" w:rsidRPr="00502E41" w:rsidRDefault="004F774A" w:rsidP="004F774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01195F23" w14:textId="77777777" w:rsidR="004F774A" w:rsidRPr="00502E41" w:rsidRDefault="004F774A" w:rsidP="004F774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45636588" w14:textId="77777777" w:rsidR="004F774A" w:rsidRPr="00502E41" w:rsidRDefault="004F774A" w:rsidP="004F774A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13AE582" w14:textId="77777777" w:rsidR="004F774A" w:rsidRPr="00502E41" w:rsidRDefault="004F774A" w:rsidP="004F774A">
            <w:pPr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  <w:lang w:val="cs-CZ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55AA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1F65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27DB" w14:textId="77777777" w:rsidR="004F774A" w:rsidRPr="00502E41" w:rsidRDefault="004F774A" w:rsidP="004F774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4F774A" w:rsidRPr="00CE315D" w14:paraId="535CD0D7" w14:textId="77777777" w:rsidTr="00502E41">
        <w:trPr>
          <w:trHeight w:val="791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2135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B92F" w14:textId="77777777" w:rsidR="004F774A" w:rsidRPr="00502E41" w:rsidRDefault="004F774A" w:rsidP="004F77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0C20" w14:textId="77777777" w:rsidR="004F774A" w:rsidRPr="00502E41" w:rsidRDefault="004F774A" w:rsidP="004F774A">
            <w:pPr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  <w:lang w:val="cs-CZ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F7B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8BB7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E7DC" w14:textId="77777777" w:rsidR="004F774A" w:rsidRPr="00502E41" w:rsidRDefault="004F774A" w:rsidP="004F774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4F774A" w:rsidRPr="006B2EB6" w14:paraId="1765DD56" w14:textId="77777777" w:rsidTr="00502E41">
        <w:trPr>
          <w:trHeight w:val="122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4B3DB" w14:textId="75747AF2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493AD" w14:textId="77777777" w:rsidR="004F774A" w:rsidRPr="00502E41" w:rsidRDefault="004F774A" w:rsidP="004F77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239C1" w14:textId="77777777" w:rsidR="004F774A" w:rsidRPr="00502E41" w:rsidRDefault="004F774A" w:rsidP="004F774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313E55CA" w14:textId="77777777" w:rsidR="004F774A" w:rsidRPr="00502E41" w:rsidRDefault="004F774A" w:rsidP="004F774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F6DF475" w14:textId="77777777" w:rsidR="004F774A" w:rsidRPr="00502E41" w:rsidRDefault="004F774A" w:rsidP="004F774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84810AE" w14:textId="77777777" w:rsidR="004F774A" w:rsidRPr="00502E41" w:rsidRDefault="004F774A" w:rsidP="004F774A">
            <w:pPr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  <w:lang w:val="cs-CZ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4DDCA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94E1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5761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4F774A" w:rsidRPr="00CE315D" w14:paraId="5AF401A6" w14:textId="77777777" w:rsidTr="00502E41">
        <w:trPr>
          <w:trHeight w:val="1461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EF74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0C5C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E962" w14:textId="77777777" w:rsidR="004F774A" w:rsidRPr="00502E41" w:rsidRDefault="004F774A" w:rsidP="004F774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24C7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A768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14B4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4F774A" w:rsidRPr="006B2EB6" w14:paraId="0001D196" w14:textId="77777777" w:rsidTr="00502E41">
        <w:trPr>
          <w:trHeight w:val="569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0295A" w14:textId="07475DA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1B899" w14:textId="1EDE8D8B" w:rsidR="004F774A" w:rsidRPr="00502E41" w:rsidRDefault="004F774A" w:rsidP="004F77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38593" w14:textId="77777777" w:rsidR="004F774A" w:rsidRPr="00502E41" w:rsidRDefault="004F774A" w:rsidP="004F774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7ED82786" w14:textId="77777777" w:rsidR="004F774A" w:rsidRPr="00502E41" w:rsidRDefault="004F774A" w:rsidP="004F774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57138B0" w14:textId="77777777" w:rsidR="004F774A" w:rsidRPr="00502E41" w:rsidRDefault="004F774A" w:rsidP="004F774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23989F44" w14:textId="77777777" w:rsidR="004F774A" w:rsidRPr="00502E41" w:rsidRDefault="004F774A" w:rsidP="004F774A">
            <w:pPr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  <w:lang w:val="cs-CZ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2B9B0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A6171" w14:textId="28D63BBD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F0FD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4F774A" w:rsidRPr="006B2EB6" w14:paraId="2DED5AC4" w14:textId="77777777" w:rsidTr="00502E41">
        <w:trPr>
          <w:trHeight w:val="819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21965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5107B" w14:textId="77777777" w:rsidR="004F774A" w:rsidRPr="00502E41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62FC0" w14:textId="77777777" w:rsidR="004F774A" w:rsidRPr="00502E41" w:rsidRDefault="004F774A" w:rsidP="004F774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2B655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9D60F" w14:textId="3DBE7EE1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5EEF6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4F774A" w:rsidRPr="00CE315D" w14:paraId="2727AF28" w14:textId="77777777" w:rsidTr="00502E41">
        <w:trPr>
          <w:trHeight w:val="559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CD60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89E2" w14:textId="77777777" w:rsidR="004F774A" w:rsidRPr="00502E41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6AD0" w14:textId="77777777" w:rsidR="004F774A" w:rsidRPr="00502E41" w:rsidRDefault="004F774A" w:rsidP="004F774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5A86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798F" w14:textId="50164093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233D" w14:textId="77777777" w:rsidR="004F774A" w:rsidRPr="00502E41" w:rsidRDefault="004F774A" w:rsidP="004F774A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4F774A" w:rsidRPr="006B2EB6" w14:paraId="0F6D9532" w14:textId="77777777" w:rsidTr="00502E41">
        <w:trPr>
          <w:trHeight w:val="462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75CC3" w14:textId="58F4AC8E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E6667" w14:textId="77777777" w:rsidR="004F774A" w:rsidRPr="00502E41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4D1B54C9" w14:textId="77777777" w:rsidR="004F774A" w:rsidRPr="00502E41" w:rsidRDefault="004F774A" w:rsidP="004F77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074EB" w14:textId="77777777" w:rsidR="004F774A" w:rsidRPr="00502E41" w:rsidRDefault="004F774A" w:rsidP="004F774A">
            <w:pPr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  <w:lang w:val="cs-CZ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2234E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2933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5667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 je zabezpečená.</w:t>
            </w:r>
          </w:p>
        </w:tc>
      </w:tr>
      <w:tr w:rsidR="004F774A" w:rsidRPr="00CE315D" w14:paraId="222207AC" w14:textId="77777777" w:rsidTr="00502E41">
        <w:trPr>
          <w:trHeight w:val="35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168AA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9493B" w14:textId="77777777" w:rsidR="004F774A" w:rsidRPr="00502E41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B1F7F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4146A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1912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BD54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  <w:tr w:rsidR="004F774A" w:rsidRPr="00502E41" w14:paraId="3AA1ACC3" w14:textId="77777777" w:rsidTr="00502E41">
        <w:trPr>
          <w:trHeight w:val="355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D2841" w14:textId="582C7D00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E0620" w14:textId="77777777" w:rsidR="004F774A" w:rsidRPr="00502E41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 xml:space="preserve">Udržateľnosť projektu 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DE286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1.2.1 E.1 Finančná, technologická a technická udržateľnosť výsledkov projektu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813E8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9455" w14:textId="65A4C503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4DD4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 xml:space="preserve">Projekt je v súlade s trendmi vývoja v príslušnej oblasti a žiadateľ popisuje finančnú udržateľnosť výsledkov projektu, ktorá je odzrkadlená aj vo finančnej analýze projektu. Technologicky a technicky je projekt primerane riešený. </w:t>
            </w:r>
          </w:p>
        </w:tc>
      </w:tr>
      <w:tr w:rsidR="004F774A" w:rsidRPr="00502E41" w14:paraId="4F197D6D" w14:textId="77777777" w:rsidTr="00502E41">
        <w:trPr>
          <w:trHeight w:val="35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D7A4C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99E0F" w14:textId="77777777" w:rsidR="004F774A" w:rsidRPr="00502E41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1873C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DBDEC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842" w14:textId="7D26FFDC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276E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Žiadateľ má stabilné a dostatočné zdroje financovania. Projekt je v súlade s trendmi vývoja v príslušnej oblasti a žiadateľ popisuje finančnú udržateľnosť výsledkov projektu, ktorá je odzrkadlená aj vo finančnej analýze projektu. Finančná analýza projektu neuvádza riziká v oblasti financovania. Technologicky a technicky je projekt veľmi dobre riešený.</w:t>
            </w:r>
          </w:p>
        </w:tc>
      </w:tr>
      <w:tr w:rsidR="004F774A" w:rsidRPr="00CE315D" w14:paraId="311855C7" w14:textId="77777777" w:rsidTr="00502E41">
        <w:trPr>
          <w:trHeight w:val="35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AFF7" w14:textId="77777777" w:rsidR="004F774A" w:rsidRPr="00502E41" w:rsidRDefault="004F774A" w:rsidP="004F77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69BF" w14:textId="77777777" w:rsidR="004F774A" w:rsidRPr="00502E41" w:rsidRDefault="004F774A" w:rsidP="004F774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CE7A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1589" w14:textId="77777777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DBF2" w14:textId="5C328E89" w:rsidR="004F774A" w:rsidRPr="00502E41" w:rsidRDefault="004F774A" w:rsidP="004F7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AF14" w14:textId="77777777" w:rsidR="004F774A" w:rsidRPr="00502E41" w:rsidRDefault="004F774A" w:rsidP="004F77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Žiadateľ má stabilné a dostatočné zdroje financovania. Projekt je v súlade s trendmi vývoja v príslušnej oblasti. Finančná udržateľnosť výsledkov projektu je veľmi dobrá a presne popísaná. Všetky riziká sú vynikajúco eliminované. Sú použité najmodernejšie technológie a techniky.</w:t>
            </w:r>
          </w:p>
        </w:tc>
      </w:tr>
    </w:tbl>
    <w:p w14:paraId="5A003F03" w14:textId="1FC2CAFB" w:rsidR="00AD4FD2" w:rsidRDefault="00AD4FD2">
      <w:pPr>
        <w:rPr>
          <w:rFonts w:cs="Arial"/>
          <w:b/>
          <w:color w:val="000000" w:themeColor="text1"/>
        </w:rPr>
      </w:pPr>
    </w:p>
    <w:p w14:paraId="0EF1CA7E" w14:textId="6CF1FCF1" w:rsidR="00502E41" w:rsidRDefault="00502E41">
      <w:pPr>
        <w:rPr>
          <w:rFonts w:cs="Arial"/>
          <w:b/>
          <w:color w:val="000000" w:themeColor="text1"/>
        </w:rPr>
      </w:pPr>
    </w:p>
    <w:p w14:paraId="1A819A18" w14:textId="372BCEFB" w:rsidR="00502E41" w:rsidRDefault="00502E41">
      <w:pPr>
        <w:rPr>
          <w:rFonts w:cs="Arial"/>
          <w:b/>
          <w:color w:val="000000" w:themeColor="text1"/>
        </w:rPr>
      </w:pPr>
    </w:p>
    <w:p w14:paraId="26B03FD6" w14:textId="528DC79D" w:rsidR="003F545F" w:rsidRDefault="003F545F">
      <w:pPr>
        <w:rPr>
          <w:rFonts w:cs="Arial"/>
          <w:b/>
          <w:color w:val="000000" w:themeColor="text1"/>
        </w:rPr>
      </w:pPr>
    </w:p>
    <w:p w14:paraId="242FA7D4" w14:textId="77777777" w:rsidR="003F545F" w:rsidRDefault="003F545F">
      <w:pPr>
        <w:rPr>
          <w:rFonts w:cs="Arial"/>
          <w:b/>
          <w:color w:val="000000" w:themeColor="text1"/>
        </w:rPr>
      </w:pPr>
    </w:p>
    <w:p w14:paraId="4A2F4FB2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303" w:type="dxa"/>
        <w:tblLayout w:type="fixed"/>
        <w:tblLook w:val="04A0" w:firstRow="1" w:lastRow="0" w:firstColumn="1" w:lastColumn="0" w:noHBand="0" w:noVBand="1"/>
      </w:tblPr>
      <w:tblGrid>
        <w:gridCol w:w="2122"/>
        <w:gridCol w:w="8813"/>
        <w:gridCol w:w="1417"/>
        <w:gridCol w:w="1559"/>
        <w:gridCol w:w="1392"/>
      </w:tblGrid>
      <w:tr w:rsidR="009459EB" w:rsidRPr="00334C9E" w14:paraId="1240C02A" w14:textId="77777777" w:rsidTr="00502E4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4112ECB" w14:textId="77777777" w:rsidR="009459EB" w:rsidRPr="00CE315D" w:rsidRDefault="009459EB" w:rsidP="000806B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Hodnotené oblasti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23CCE07" w14:textId="77777777" w:rsidR="009459EB" w:rsidRPr="00CE315D" w:rsidRDefault="009459EB" w:rsidP="000806B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Hodnotiace kritériá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1B8C9CC" w14:textId="77777777" w:rsidR="009459EB" w:rsidRPr="00CE315D" w:rsidRDefault="009459EB" w:rsidP="000806B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Typ kritéria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9225646" w14:textId="77777777" w:rsidR="009459EB" w:rsidRPr="00CE315D" w:rsidRDefault="009459EB" w:rsidP="000806B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Hodnotenie</w:t>
            </w:r>
          </w:p>
          <w:p w14:paraId="455499FD" w14:textId="77777777" w:rsidR="009459EB" w:rsidRPr="00CE315D" w:rsidRDefault="009459EB" w:rsidP="000806B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/bodová škála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9A46197" w14:textId="77777777" w:rsidR="009459EB" w:rsidRPr="00CE315D" w:rsidRDefault="009459EB" w:rsidP="000806B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Maximum bodov</w:t>
            </w:r>
          </w:p>
        </w:tc>
      </w:tr>
      <w:tr w:rsidR="00356163" w:rsidRPr="00334C9E" w14:paraId="25086A29" w14:textId="77777777" w:rsidTr="00502E41">
        <w:trPr>
          <w:trHeight w:val="403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18CAB9" w14:textId="5D3DE24B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Príspevok navrhovaného projektu </w:t>
            </w: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k cieľom a</w:t>
            </w:r>
            <w:r w:rsid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výsledkom IROP a CLLD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EF47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Súlad projektu s programovou stratégiou IROP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48FD" w14:textId="77777777" w:rsidR="00356163" w:rsidRPr="00CE315D" w:rsidRDefault="00356163" w:rsidP="00FD6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F5B6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4539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356163" w:rsidRPr="00334C9E" w14:paraId="36922B97" w14:textId="77777777" w:rsidTr="00502E41">
        <w:trPr>
          <w:trHeight w:val="41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DD6130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546B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4884" w14:textId="77777777" w:rsidR="00356163" w:rsidRPr="00CE315D" w:rsidRDefault="00356163" w:rsidP="00FD6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B9E8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DDD6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356163" w:rsidRPr="00334C9E" w14:paraId="26822843" w14:textId="77777777" w:rsidTr="00502E41">
        <w:trPr>
          <w:trHeight w:val="42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9F1952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33FC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122D" w14:textId="7EA17C4A" w:rsidR="00502E41" w:rsidRPr="00502E41" w:rsidRDefault="00356163" w:rsidP="0050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3B10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B22C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356163" w:rsidRPr="00334C9E" w14:paraId="0D36C97F" w14:textId="77777777" w:rsidTr="00502E41">
        <w:trPr>
          <w:trHeight w:val="4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4F69DB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D665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  <w:r w:rsidRPr="00CE315D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2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A062" w14:textId="77777777" w:rsidR="00356163" w:rsidRPr="00CE315D" w:rsidRDefault="00356163" w:rsidP="00FD6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236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0DCF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356163" w:rsidRPr="00334C9E" w14:paraId="4F10F3E8" w14:textId="77777777" w:rsidTr="00502E41">
        <w:trPr>
          <w:trHeight w:val="34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DCB407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2E6E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  <w:r w:rsidRPr="00CE315D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3382" w14:textId="77777777" w:rsidR="00356163" w:rsidRPr="00CE315D" w:rsidRDefault="00FD6908" w:rsidP="00FD6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04AD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43D4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356163" w:rsidRPr="00334C9E" w14:paraId="79B3FDC6" w14:textId="77777777" w:rsidTr="00502E41">
        <w:trPr>
          <w:trHeight w:val="48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69E797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FB9B" w14:textId="1F72DD76" w:rsidR="00356163" w:rsidRPr="00CE315D" w:rsidRDefault="00356163" w:rsidP="00502E4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315D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440D" w14:textId="77777777" w:rsidR="00356163" w:rsidRPr="00CE315D" w:rsidRDefault="00FD6908" w:rsidP="00FD6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58EC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4A66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356163" w:rsidRPr="00334C9E" w14:paraId="0FD4EF17" w14:textId="77777777" w:rsidTr="00502E41">
        <w:trPr>
          <w:trHeight w:val="423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1B8327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2A22" w14:textId="77777777" w:rsidR="00356163" w:rsidRPr="00CE315D" w:rsidRDefault="00356163" w:rsidP="00356163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vytvorí nové pracovné miesto pre osobu zo znevýhodnených skupín.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58AE" w14:textId="77777777" w:rsidR="00356163" w:rsidRPr="00CE315D" w:rsidRDefault="00356163" w:rsidP="00FD6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EEA3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E4D7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356163" w:rsidRPr="00334C9E" w14:paraId="2C5BFFED" w14:textId="77777777" w:rsidTr="00502E41">
        <w:trPr>
          <w:trHeight w:val="40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E4F6CE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388B" w14:textId="77777777" w:rsidR="00356163" w:rsidRPr="00CE315D" w:rsidRDefault="00356163" w:rsidP="00356163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0223" w14:textId="77777777" w:rsidR="00356163" w:rsidRPr="00CE315D" w:rsidRDefault="00356163" w:rsidP="00FD6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A28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DA86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356163" w:rsidRPr="00334C9E" w14:paraId="1814C21F" w14:textId="77777777" w:rsidTr="00502E41">
        <w:trPr>
          <w:trHeight w:val="41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75F83E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57DD" w14:textId="77777777" w:rsidR="00356163" w:rsidRPr="00CE315D" w:rsidRDefault="00356163" w:rsidP="00356163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7DFF" w14:textId="77777777" w:rsidR="00356163" w:rsidRPr="00CE315D" w:rsidRDefault="00356163" w:rsidP="00FD6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68C4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0BD4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356163" w:rsidRPr="00334C9E" w14:paraId="50D43CC9" w14:textId="77777777" w:rsidTr="00502E41">
        <w:trPr>
          <w:trHeight w:val="40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67EDB6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3FC7" w14:textId="77777777" w:rsidR="00356163" w:rsidRPr="00CE315D" w:rsidRDefault="00356163" w:rsidP="00356163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750E" w14:textId="77777777" w:rsidR="00356163" w:rsidRPr="00CE315D" w:rsidRDefault="00356163" w:rsidP="00FD6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8A07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2228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C73789" w:rsidRPr="00334C9E" w14:paraId="31944248" w14:textId="77777777" w:rsidTr="00502E41">
        <w:trPr>
          <w:trHeight w:val="41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051825" w14:textId="77777777" w:rsidR="00C73789" w:rsidRPr="00CE315D" w:rsidRDefault="00C73789" w:rsidP="00C7378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0BF8" w14:textId="30AEC7A3" w:rsidR="00C73789" w:rsidRPr="00C73789" w:rsidRDefault="00C73789" w:rsidP="00C73789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Projektom dosiahne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51F4">
              <w:rPr>
                <w:rFonts w:ascii="Arial" w:hAnsi="Arial" w:cs="Arial"/>
                <w:sz w:val="18"/>
                <w:szCs w:val="18"/>
              </w:rPr>
              <w:t>žiadateľ nový výrobok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51F4">
              <w:rPr>
                <w:rFonts w:ascii="Arial" w:hAnsi="Arial" w:cs="Arial"/>
                <w:sz w:val="18"/>
                <w:szCs w:val="18"/>
              </w:rPr>
              <w:t>pre firmu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22B4" w14:textId="74A6A4D0" w:rsidR="00C73789" w:rsidRPr="00C73789" w:rsidRDefault="00C73789" w:rsidP="00C7378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25BC" w14:textId="52B31A5B" w:rsidR="00C73789" w:rsidRPr="00CE315D" w:rsidRDefault="00C73789" w:rsidP="00C7378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0-2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8F0A" w14:textId="3C06EA68" w:rsidR="00C73789" w:rsidRPr="00CE315D" w:rsidRDefault="00C73789" w:rsidP="00C7378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C73789" w:rsidRPr="00334C9E" w14:paraId="618282BB" w14:textId="77777777" w:rsidTr="00502E41">
        <w:trPr>
          <w:trHeight w:val="41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47BB0E" w14:textId="77777777" w:rsidR="00C73789" w:rsidRPr="00CE315D" w:rsidRDefault="00C73789" w:rsidP="00C7378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ECCA" w14:textId="0C6729E5" w:rsidR="00C73789" w:rsidRPr="00C73789" w:rsidRDefault="00C73789" w:rsidP="00C73789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Projektom dosiahne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0E6">
              <w:rPr>
                <w:rFonts w:ascii="Arial" w:hAnsi="Arial" w:cs="Arial"/>
                <w:sz w:val="18"/>
                <w:szCs w:val="18"/>
              </w:rPr>
              <w:t>žiadateľ nový výrobok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0E6">
              <w:rPr>
                <w:rFonts w:ascii="Arial" w:hAnsi="Arial" w:cs="Arial"/>
                <w:sz w:val="18"/>
                <w:szCs w:val="18"/>
              </w:rPr>
              <w:t>na trh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E005" w14:textId="1513C65D" w:rsidR="00C73789" w:rsidRPr="00CE315D" w:rsidRDefault="00C73789" w:rsidP="00C7378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E32C" w14:textId="7824D99B" w:rsidR="00C73789" w:rsidRPr="00CE315D" w:rsidRDefault="00C73789" w:rsidP="00C7378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0-4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1A81" w14:textId="38BCF882" w:rsidR="00C73789" w:rsidRPr="00CE315D" w:rsidRDefault="00C73789" w:rsidP="00C7378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C73789" w:rsidRPr="00334C9E" w14:paraId="737BA461" w14:textId="77777777" w:rsidTr="00502E41">
        <w:trPr>
          <w:trHeight w:val="41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B6076A" w14:textId="77777777" w:rsidR="00C73789" w:rsidRPr="00CE315D" w:rsidRDefault="00C73789" w:rsidP="00C7378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A02F" w14:textId="7325DE85" w:rsidR="00C73789" w:rsidRPr="006758DD" w:rsidRDefault="00C73789" w:rsidP="00C73789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Investícia sa týka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58DD">
              <w:rPr>
                <w:rFonts w:ascii="Arial" w:hAnsi="Arial" w:cs="Arial"/>
                <w:sz w:val="18"/>
                <w:szCs w:val="18"/>
              </w:rPr>
              <w:t>výrobkov a služieb,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58DD">
              <w:rPr>
                <w:rFonts w:ascii="Arial" w:hAnsi="Arial" w:cs="Arial"/>
                <w:sz w:val="18"/>
                <w:szCs w:val="18"/>
              </w:rPr>
              <w:t>ktoré majú značku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58DD">
              <w:rPr>
                <w:rFonts w:ascii="Arial" w:hAnsi="Arial" w:cs="Arial"/>
                <w:sz w:val="18"/>
                <w:szCs w:val="18"/>
              </w:rPr>
              <w:t>kvality, regionálnu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58DD">
              <w:rPr>
                <w:rFonts w:ascii="Arial" w:hAnsi="Arial" w:cs="Arial"/>
                <w:sz w:val="18"/>
                <w:szCs w:val="18"/>
              </w:rPr>
              <w:t>značku kvality alebo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58DD">
              <w:rPr>
                <w:rFonts w:ascii="Arial" w:hAnsi="Arial" w:cs="Arial"/>
                <w:sz w:val="18"/>
                <w:szCs w:val="18"/>
              </w:rPr>
              <w:t>chránené označenie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4476C82" w14:textId="77777777" w:rsidR="00C73789" w:rsidRPr="00E320E6" w:rsidRDefault="00C73789" w:rsidP="00C73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B2DC" w14:textId="28D2AC67" w:rsidR="00C73789" w:rsidRPr="00CE315D" w:rsidRDefault="00732964" w:rsidP="00C7378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7085" w14:textId="74F93BD8" w:rsidR="00C73789" w:rsidRDefault="00732964" w:rsidP="00C7378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0-2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8CE9" w14:textId="1879BD26" w:rsidR="00C73789" w:rsidRDefault="00732964" w:rsidP="00C7378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732964" w:rsidRPr="00334C9E" w14:paraId="11610EFC" w14:textId="77777777" w:rsidTr="00502E41">
        <w:trPr>
          <w:trHeight w:val="41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51BF10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9533" w14:textId="58D45CFC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sz w:val="18"/>
                <w:szCs w:val="18"/>
              </w:rPr>
              <w:t>Hodnotenie kvality projektu- Súlad s cieľmi IROP, zvýšenie efektivity pri spoločnom riešení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B385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E808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1-5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5845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732964" w:rsidRPr="00334C9E" w14:paraId="1608D176" w14:textId="77777777" w:rsidTr="00502E41">
        <w:trPr>
          <w:trHeight w:val="41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888AB3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D4DD" w14:textId="115A26B6" w:rsidR="00732964" w:rsidRPr="00CE315D" w:rsidRDefault="00732964" w:rsidP="0073296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Vhodnosť, účelnosť a komplexnosť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E1FA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F66F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1-5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C629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732964" w:rsidRPr="00334C9E" w14:paraId="07178AE7" w14:textId="77777777" w:rsidTr="00502E41">
        <w:trPr>
          <w:trHeight w:val="18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690A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3BB188F" w14:textId="77777777" w:rsidR="00732964" w:rsidRPr="006758DD" w:rsidRDefault="00732964" w:rsidP="007329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ADDDBD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22076FF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281FE95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109457" w14:textId="714112F7" w:rsidR="00732964" w:rsidRPr="00CE315D" w:rsidRDefault="003F545F" w:rsidP="0073296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39</w:t>
            </w:r>
            <w:r w:rsidR="004F37A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bodov</w:t>
            </w:r>
          </w:p>
        </w:tc>
      </w:tr>
      <w:tr w:rsidR="00732964" w:rsidRPr="00334C9E" w14:paraId="3D870788" w14:textId="77777777" w:rsidTr="00502E41">
        <w:trPr>
          <w:trHeight w:val="13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D38635C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9709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3392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592E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1E30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732964" w:rsidRPr="00334C9E" w14:paraId="3FCFA110" w14:textId="77777777" w:rsidTr="00502E41">
        <w:trPr>
          <w:trHeight w:val="30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BC0F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4226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7635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C5A4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FE1D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732964" w:rsidRPr="00334C9E" w14:paraId="2493E34E" w14:textId="77777777" w:rsidTr="00502E41">
        <w:trPr>
          <w:trHeight w:val="17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A67A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94A9F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875C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A6D9" w14:textId="15D6ED53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7ED1" w14:textId="1CCFFDD4" w:rsidR="00732964" w:rsidRPr="00CE315D" w:rsidRDefault="000007A6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732964" w:rsidRPr="00334C9E" w14:paraId="72E406A6" w14:textId="77777777" w:rsidTr="00502E41">
        <w:trPr>
          <w:trHeight w:val="17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F6D5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3EDD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Spôsob realizácie projektu-Uskutočniteľnosť činností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9D4C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2D7E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1-5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4683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732964" w:rsidRPr="00334C9E" w14:paraId="0180F03B" w14:textId="77777777" w:rsidTr="00502E41">
        <w:trPr>
          <w:trHeight w:val="17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032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5B9A" w14:textId="77777777" w:rsidR="00732964" w:rsidRPr="00CE315D" w:rsidRDefault="00732964" w:rsidP="00732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Spôsob realizácie projektu- uskutočniteľnosť, potenciál na úspešné uvedenie do praxe, inovatívnosť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E9D4" w14:textId="77777777" w:rsidR="00732964" w:rsidRPr="00CE315D" w:rsidRDefault="00732964" w:rsidP="00732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3D69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1-5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C559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732964" w:rsidRPr="00334C9E" w14:paraId="0A1F387A" w14:textId="77777777" w:rsidTr="00502E41">
        <w:trPr>
          <w:trHeight w:val="44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B584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1C57A2" w14:textId="77777777" w:rsidR="00732964" w:rsidRPr="00CE315D" w:rsidRDefault="00732964" w:rsidP="0073296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15A9627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B3F27C4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E55CA0" w14:textId="38F332B2" w:rsidR="00732964" w:rsidRPr="00CE315D" w:rsidRDefault="00732964" w:rsidP="0073296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0007A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  <w:r w:rsidR="004F37A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bodov</w:t>
            </w:r>
          </w:p>
        </w:tc>
      </w:tr>
      <w:tr w:rsidR="00732964" w:rsidRPr="00334C9E" w14:paraId="0B5D3821" w14:textId="77777777" w:rsidTr="00502E41">
        <w:trPr>
          <w:trHeight w:val="18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C64555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Administratívna a prevádzková kapacita žiadateľa</w:t>
            </w:r>
          </w:p>
        </w:tc>
        <w:tc>
          <w:tcPr>
            <w:tcW w:w="8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EC3BE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1F38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A753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D7EC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732964" w:rsidRPr="00334C9E" w14:paraId="67C89004" w14:textId="77777777" w:rsidTr="00502E41">
        <w:trPr>
          <w:trHeight w:val="22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07B9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0234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sz w:val="18"/>
                <w:szCs w:val="18"/>
              </w:rPr>
              <w:t>Administratívna, odborná a technická kapacita žiadateľa-1.2.1 D.1 Preukázateľnosť dostatočných odborných skúseností žiadateľa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481B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E4A9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1-5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11B8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732964" w:rsidRPr="00334C9E" w14:paraId="0004D04E" w14:textId="77777777" w:rsidTr="00502E41">
        <w:trPr>
          <w:trHeight w:val="22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D0EF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0E61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sz w:val="18"/>
                <w:szCs w:val="18"/>
              </w:rPr>
              <w:t>Administratívna, odborná a technická kapacita žiadateľa-1.2.1 D.2 Zabezpečenie administratívnych kapacít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89DC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A90B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1-6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E8F5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</w:tr>
      <w:tr w:rsidR="00732964" w:rsidRPr="00334C9E" w14:paraId="2B3CF8C4" w14:textId="77777777" w:rsidTr="00502E41">
        <w:trPr>
          <w:trHeight w:val="16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B974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9AE9AE" w14:textId="77777777" w:rsidR="00732964" w:rsidRPr="00CE315D" w:rsidRDefault="00732964" w:rsidP="00732964">
            <w:pPr>
              <w:shd w:val="clear" w:color="auto" w:fill="DEEAF6" w:themeFill="accent1" w:themeFillTint="3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803A888" w14:textId="77777777" w:rsidR="00732964" w:rsidRDefault="00732964" w:rsidP="00732964">
            <w:pPr>
              <w:shd w:val="clear" w:color="auto" w:fill="DEEAF6" w:themeFill="accent1" w:themeFillTint="3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F6527AC" w14:textId="77777777" w:rsidR="00732964" w:rsidRDefault="00732964" w:rsidP="00732964">
            <w:pPr>
              <w:shd w:val="clear" w:color="auto" w:fill="DEEAF6" w:themeFill="accent1" w:themeFillTint="3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6AFC927" w14:textId="77777777" w:rsidR="00732964" w:rsidRPr="00CE315D" w:rsidRDefault="00732964" w:rsidP="00732964">
            <w:pPr>
              <w:shd w:val="clear" w:color="auto" w:fill="DEEAF6" w:themeFill="accent1" w:themeFillTint="3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0C4A493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38F658" w14:textId="746D570E" w:rsidR="00732964" w:rsidRPr="00CE315D" w:rsidRDefault="00732964" w:rsidP="0073296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C4F4CD6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43706D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13 bodov </w:t>
            </w:r>
          </w:p>
        </w:tc>
      </w:tr>
      <w:tr w:rsidR="00732964" w:rsidRPr="00334C9E" w14:paraId="56B4FD11" w14:textId="77777777" w:rsidTr="00502E41">
        <w:trPr>
          <w:trHeight w:val="27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935F58A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Finančná a ekonomická stránka projektu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95B1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8C5E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6DA9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E661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32964" w:rsidRPr="00334C9E" w14:paraId="47073C1D" w14:textId="77777777" w:rsidTr="00502E41">
        <w:trPr>
          <w:trHeight w:val="2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5D493E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C816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B183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A6EF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0F72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32964" w:rsidRPr="00334C9E" w14:paraId="7213209C" w14:textId="77777777" w:rsidTr="00502E41">
        <w:trPr>
          <w:trHeight w:val="2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9A0B1C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775F1" w14:textId="191F2D02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9FF3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Bodové kritérium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21B7" w14:textId="00B82225" w:rsidR="00732964" w:rsidRPr="00CE315D" w:rsidRDefault="004218A0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1-3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4DA9" w14:textId="330297A5" w:rsidR="00732964" w:rsidRPr="00CE315D" w:rsidRDefault="004218A0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 </w:t>
            </w:r>
          </w:p>
        </w:tc>
      </w:tr>
      <w:tr w:rsidR="00732964" w:rsidRPr="00334C9E" w14:paraId="6007E3D2" w14:textId="77777777" w:rsidTr="00502E41">
        <w:trPr>
          <w:trHeight w:val="2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D7072B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D842" w14:textId="77777777" w:rsidR="00732964" w:rsidRPr="00CE315D" w:rsidRDefault="00732964" w:rsidP="0073296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3B6F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FB0B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E084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32964" w:rsidRPr="00334C9E" w14:paraId="701AE749" w14:textId="77777777" w:rsidTr="00502E41">
        <w:trPr>
          <w:trHeight w:val="2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CE26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05FFF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sz w:val="18"/>
                <w:szCs w:val="18"/>
              </w:rPr>
              <w:t>Udržateľnosť projektu- 1.2.1 E.1 Finančná, technologická a technická udržateľnosť výsledkov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8B75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EED5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1-5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275D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732964" w:rsidRPr="00334C9E" w14:paraId="6F0F6299" w14:textId="77777777" w:rsidTr="00502E41">
        <w:trPr>
          <w:trHeight w:val="21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624C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B4E9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E7DED92" w14:textId="21B1BCE8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00FDB5F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5FA37B" w14:textId="0580633F" w:rsidR="00732964" w:rsidRPr="00CE315D" w:rsidRDefault="004218A0" w:rsidP="0073296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8 </w:t>
            </w:r>
            <w:r w:rsidR="00732964" w:rsidRPr="00CE315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bodov </w:t>
            </w:r>
          </w:p>
        </w:tc>
      </w:tr>
      <w:tr w:rsidR="00732964" w:rsidRPr="00334C9E" w14:paraId="110B5F6A" w14:textId="77777777" w:rsidTr="00502E41">
        <w:trPr>
          <w:trHeight w:val="2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467B46" w14:textId="77777777" w:rsidR="00732964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6F3F149" w14:textId="77777777" w:rsidR="00732964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77C7AF4" w14:textId="77777777" w:rsidR="00732964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D8598D0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4449EB" w14:textId="77777777" w:rsidR="00732964" w:rsidRPr="00CE315D" w:rsidRDefault="00732964" w:rsidP="00732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BD4747D" w14:textId="4123E2CD" w:rsidR="00732964" w:rsidRPr="00CE315D" w:rsidRDefault="00732964" w:rsidP="0073296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085E17C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283879" w14:textId="340AB8E4" w:rsidR="00732964" w:rsidRPr="00CE315D" w:rsidRDefault="004218A0" w:rsidP="0073296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77 </w:t>
            </w:r>
            <w:r w:rsidR="00732964" w:rsidRPr="00CE31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bodov</w:t>
            </w:r>
          </w:p>
        </w:tc>
      </w:tr>
    </w:tbl>
    <w:p w14:paraId="7C5816BB" w14:textId="77777777" w:rsidR="00AA0DED" w:rsidRDefault="00AA0DED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A6D1119" w14:textId="77777777" w:rsidR="00AA0DED" w:rsidRDefault="00AA0DED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535CE04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0CF4DB5E" w14:textId="1A63E480" w:rsidR="00260C3E" w:rsidRPr="00A654E1" w:rsidRDefault="00260C3E" w:rsidP="00260C3E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>
        <w:rPr>
          <w:rFonts w:cs="Arial"/>
          <w:b/>
          <w:color w:val="000000" w:themeColor="text1"/>
        </w:rPr>
        <w:t xml:space="preserve">, </w:t>
      </w:r>
      <w:proofErr w:type="spellStart"/>
      <w:r>
        <w:rPr>
          <w:rFonts w:cs="Arial"/>
          <w:b/>
          <w:color w:val="000000" w:themeColor="text1"/>
        </w:rPr>
        <w:t>t.j</w:t>
      </w:r>
      <w:proofErr w:type="spellEnd"/>
      <w:r>
        <w:rPr>
          <w:rFonts w:cs="Arial"/>
          <w:b/>
          <w:color w:val="000000" w:themeColor="text1"/>
        </w:rPr>
        <w:t xml:space="preserve">. </w:t>
      </w:r>
      <w:proofErr w:type="spellStart"/>
      <w:r>
        <w:rPr>
          <w:rFonts w:cs="Arial"/>
          <w:b/>
          <w:color w:val="000000" w:themeColor="text1"/>
        </w:rPr>
        <w:t>ŽoPr</w:t>
      </w:r>
      <w:proofErr w:type="spellEnd"/>
      <w:r>
        <w:rPr>
          <w:rFonts w:cs="Arial"/>
          <w:b/>
          <w:color w:val="000000" w:themeColor="text1"/>
        </w:rPr>
        <w:t xml:space="preserve"> musí získať minimálne </w:t>
      </w:r>
      <w:r w:rsidR="004218A0">
        <w:rPr>
          <w:rFonts w:cs="Arial"/>
          <w:b/>
          <w:color w:val="000000" w:themeColor="text1"/>
        </w:rPr>
        <w:t xml:space="preserve">47 </w:t>
      </w:r>
      <w:r>
        <w:rPr>
          <w:rFonts w:cs="Arial"/>
          <w:b/>
          <w:color w:val="000000" w:themeColor="text1"/>
        </w:rPr>
        <w:t xml:space="preserve"> bodov.</w:t>
      </w:r>
    </w:p>
    <w:p w14:paraId="28904F1C" w14:textId="77777777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4337B439" w14:textId="77777777" w:rsidR="00607288" w:rsidRPr="00AA0DED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Arial Unicode MS" w:hAnsi="Arial" w:cs="Arial"/>
          <w:color w:val="000000" w:themeColor="text1"/>
          <w:sz w:val="18"/>
          <w:szCs w:val="18"/>
          <w:u w:color="000000"/>
        </w:rPr>
      </w:pPr>
      <w:r w:rsidRPr="00AA0DE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en-US"/>
        </w:rPr>
        <w:lastRenderedPageBreak/>
        <w:t>KRITÉRIÁ PRE VÝBER PROJEKTOV – ROZLIŠOVACIE KRITÉRIÁ</w:t>
      </w:r>
    </w:p>
    <w:p w14:paraId="4B09BA62" w14:textId="77777777" w:rsidR="00607288" w:rsidRPr="00AA0DED" w:rsidRDefault="00607288" w:rsidP="00607288">
      <w:pPr>
        <w:spacing w:after="12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A0DED" w14:paraId="5E185003" w14:textId="77777777" w:rsidTr="000806B6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F402CF9" w14:textId="77777777" w:rsidR="00607288" w:rsidRPr="00AA0DED" w:rsidRDefault="00607288" w:rsidP="000806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A0DED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11666" w:type="dxa"/>
          </w:tcPr>
          <w:p w14:paraId="6C0A3175" w14:textId="77777777" w:rsidR="00607288" w:rsidRPr="00AA0DED" w:rsidRDefault="00607288" w:rsidP="000806B6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0DED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607288" w:rsidRPr="00AA0DED" w14:paraId="4369EA9E" w14:textId="77777777" w:rsidTr="000806B6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65C25C54" w14:textId="77777777" w:rsidR="00607288" w:rsidRPr="00AA0DED" w:rsidRDefault="00607288" w:rsidP="000806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A0DED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11666" w:type="dxa"/>
          </w:tcPr>
          <w:p w14:paraId="6C5CE92A" w14:textId="77777777" w:rsidR="00607288" w:rsidRPr="00AA0DED" w:rsidRDefault="00607288" w:rsidP="000806B6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0DED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607288" w:rsidRPr="00AA0DED" w14:paraId="116317FC" w14:textId="77777777" w:rsidTr="006244C7">
        <w:trPr>
          <w:trHeight w:val="453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15A7AB3" w14:textId="77777777" w:rsidR="00607288" w:rsidRPr="00AA0DED" w:rsidRDefault="00607288" w:rsidP="000806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A0DED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72213ED" w14:textId="77777777" w:rsidR="00607288" w:rsidRPr="00AA0DED" w:rsidRDefault="00607288" w:rsidP="000806B6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0DED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Pr="00AA0D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07288" w:rsidRPr="00AA0DED" w14:paraId="11ED1AA2" w14:textId="77777777" w:rsidTr="000806B6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19BCA75" w14:textId="77777777" w:rsidR="00607288" w:rsidRPr="00AA0DED" w:rsidRDefault="00607288" w:rsidP="000806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A0DED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0B2AEE9" w14:textId="77777777" w:rsidR="00607288" w:rsidRPr="00AA0DED" w:rsidRDefault="00000000" w:rsidP="000806B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260C3E" w:rsidRPr="00AA0DED">
                  <w:rPr>
                    <w:rFonts w:ascii="Arial" w:hAnsi="Arial" w:cs="Arial"/>
                    <w:sz w:val="18"/>
                    <w:szCs w:val="18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A0DED" w14:paraId="1E956703" w14:textId="77777777" w:rsidTr="000806B6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023613D" w14:textId="77777777" w:rsidR="00607288" w:rsidRPr="00AA0DED" w:rsidRDefault="00607288" w:rsidP="000806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A0DED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8563753" w14:textId="77777777" w:rsidR="00607288" w:rsidRPr="00AA0DED" w:rsidRDefault="00607288" w:rsidP="000806B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0DED">
              <w:rPr>
                <w:rFonts w:ascii="Arial" w:hAnsi="Arial" w:cs="Arial"/>
                <w:i/>
                <w:sz w:val="18"/>
                <w:szCs w:val="18"/>
              </w:rPr>
              <w:t xml:space="preserve">MAS </w:t>
            </w:r>
            <w:r w:rsidR="00260C3E" w:rsidRPr="00AA0DED">
              <w:rPr>
                <w:rFonts w:ascii="Arial" w:hAnsi="Arial" w:cs="Arial"/>
                <w:i/>
                <w:sz w:val="18"/>
                <w:szCs w:val="18"/>
              </w:rPr>
              <w:t>Podpoľanie</w:t>
            </w:r>
          </w:p>
        </w:tc>
      </w:tr>
      <w:tr w:rsidR="00607288" w:rsidRPr="00AA0DED" w14:paraId="19F4AA83" w14:textId="77777777" w:rsidTr="000806B6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49D9B4E" w14:textId="77777777" w:rsidR="00607288" w:rsidRPr="00AA0DED" w:rsidRDefault="00607288" w:rsidP="000806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A0DED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D5BE88A" w14:textId="77777777" w:rsidR="00607288" w:rsidRPr="00AA0DED" w:rsidRDefault="00000000" w:rsidP="000806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260C3E" w:rsidRPr="00AA0DED">
                  <w:rPr>
                    <w:rFonts w:ascii="Arial" w:hAnsi="Arial" w:cs="Arial"/>
                    <w:sz w:val="18"/>
                    <w:szCs w:val="18"/>
                  </w:rPr>
                  <w:t>A1 Podpora podnikania a inovácií</w:t>
                </w:r>
              </w:sdtContent>
            </w:sdt>
          </w:p>
        </w:tc>
      </w:tr>
    </w:tbl>
    <w:p w14:paraId="5A3E15CA" w14:textId="77777777" w:rsidR="00607288" w:rsidRPr="00AA0DED" w:rsidRDefault="00607288" w:rsidP="00607288">
      <w:pPr>
        <w:spacing w:after="12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AD6DB0C" w14:textId="77777777" w:rsidR="003B1FA9" w:rsidRPr="00AA0DED" w:rsidRDefault="003B1FA9" w:rsidP="00A654E1">
      <w:pPr>
        <w:spacing w:before="120" w:after="12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A0DED">
        <w:rPr>
          <w:rFonts w:ascii="Arial" w:hAnsi="Arial" w:cs="Arial"/>
          <w:sz w:val="18"/>
          <w:szCs w:val="18"/>
        </w:rPr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3F9E2E15" w14:textId="77777777" w:rsidR="00607288" w:rsidRPr="00AA0DED" w:rsidRDefault="00607288" w:rsidP="00607288">
      <w:pPr>
        <w:spacing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25AA37C" w14:textId="77777777" w:rsidR="003B1FA9" w:rsidRPr="00AA0DED" w:rsidRDefault="003B1FA9" w:rsidP="00A654E1">
      <w:pPr>
        <w:pStyle w:val="Odsekzoznamu"/>
        <w:ind w:left="426"/>
        <w:jc w:val="both"/>
        <w:rPr>
          <w:rFonts w:ascii="Arial" w:hAnsi="Arial" w:cs="Arial"/>
          <w:sz w:val="18"/>
          <w:szCs w:val="18"/>
        </w:rPr>
      </w:pPr>
      <w:proofErr w:type="spellStart"/>
      <w:r w:rsidRPr="00AA0DED">
        <w:rPr>
          <w:rFonts w:ascii="Arial" w:hAnsi="Arial" w:cs="Arial"/>
          <w:sz w:val="18"/>
          <w:szCs w:val="18"/>
        </w:rPr>
        <w:t>Rozlišovacie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kritériá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sú</w:t>
      </w:r>
      <w:proofErr w:type="spellEnd"/>
      <w:r w:rsidRPr="00AA0DED">
        <w:rPr>
          <w:rFonts w:ascii="Arial" w:hAnsi="Arial" w:cs="Arial"/>
          <w:sz w:val="18"/>
          <w:szCs w:val="18"/>
        </w:rPr>
        <w:t>:</w:t>
      </w:r>
    </w:p>
    <w:p w14:paraId="5A3EAD4D" w14:textId="77777777" w:rsidR="003B1FA9" w:rsidRPr="00AA0DED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="Arial" w:hAnsi="Arial" w:cs="Arial"/>
          <w:sz w:val="18"/>
          <w:szCs w:val="18"/>
        </w:rPr>
      </w:pPr>
      <w:proofErr w:type="spellStart"/>
      <w:r w:rsidRPr="00AA0DED">
        <w:rPr>
          <w:rFonts w:ascii="Arial" w:hAnsi="Arial" w:cs="Arial"/>
          <w:sz w:val="18"/>
          <w:szCs w:val="18"/>
        </w:rPr>
        <w:t>Hodnota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Value for Money,</w:t>
      </w:r>
    </w:p>
    <w:p w14:paraId="318B5A56" w14:textId="77777777" w:rsidR="003B1FA9" w:rsidRPr="00AA0DED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="Arial" w:hAnsi="Arial" w:cs="Arial"/>
          <w:sz w:val="18"/>
          <w:szCs w:val="18"/>
        </w:rPr>
      </w:pPr>
      <w:proofErr w:type="spellStart"/>
      <w:r w:rsidRPr="00AA0DED">
        <w:rPr>
          <w:rFonts w:ascii="Arial" w:hAnsi="Arial" w:cs="Arial"/>
          <w:sz w:val="18"/>
          <w:szCs w:val="18"/>
        </w:rPr>
        <w:t>Posúdenie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vplyvu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AA0DED">
        <w:rPr>
          <w:rFonts w:ascii="Arial" w:hAnsi="Arial" w:cs="Arial"/>
          <w:sz w:val="18"/>
          <w:szCs w:val="18"/>
        </w:rPr>
        <w:t>dopadu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projektu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na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plnenie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stratégiu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CLLD,</w:t>
      </w:r>
    </w:p>
    <w:p w14:paraId="4A155648" w14:textId="77777777" w:rsidR="003B1FA9" w:rsidRPr="00AA0DED" w:rsidRDefault="003B1FA9" w:rsidP="00A654E1">
      <w:pPr>
        <w:pStyle w:val="Odsekzoznamu"/>
        <w:ind w:left="1701"/>
        <w:jc w:val="both"/>
        <w:rPr>
          <w:rFonts w:ascii="Arial" w:hAnsi="Arial" w:cs="Arial"/>
          <w:sz w:val="18"/>
          <w:szCs w:val="18"/>
        </w:rPr>
      </w:pPr>
      <w:r w:rsidRPr="00AA0DED">
        <w:rPr>
          <w:rFonts w:ascii="Arial" w:hAnsi="Arial" w:cs="Arial"/>
          <w:sz w:val="18"/>
          <w:szCs w:val="18"/>
        </w:rPr>
        <w:t xml:space="preserve">Toto </w:t>
      </w:r>
      <w:proofErr w:type="spellStart"/>
      <w:r w:rsidRPr="00AA0DED">
        <w:rPr>
          <w:rFonts w:ascii="Arial" w:hAnsi="Arial" w:cs="Arial"/>
          <w:sz w:val="18"/>
          <w:szCs w:val="18"/>
        </w:rPr>
        <w:t>rozlišovacie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kritérium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sa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aplikuje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jedine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v </w:t>
      </w:r>
      <w:proofErr w:type="spellStart"/>
      <w:r w:rsidRPr="00AA0DED">
        <w:rPr>
          <w:rFonts w:ascii="Arial" w:hAnsi="Arial" w:cs="Arial"/>
          <w:sz w:val="18"/>
          <w:szCs w:val="18"/>
        </w:rPr>
        <w:t>prípadoch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A0DED">
        <w:rPr>
          <w:rFonts w:ascii="Arial" w:hAnsi="Arial" w:cs="Arial"/>
          <w:sz w:val="18"/>
          <w:szCs w:val="18"/>
        </w:rPr>
        <w:t>ak</w:t>
      </w:r>
      <w:proofErr w:type="spellEnd"/>
      <w:r w:rsidRPr="00AA0DED">
        <w:rPr>
          <w:rFonts w:ascii="Arial" w:hAnsi="Arial" w:cs="Arial"/>
          <w:sz w:val="18"/>
          <w:szCs w:val="18"/>
        </w:rPr>
        <w:t> </w:t>
      </w:r>
      <w:proofErr w:type="spellStart"/>
      <w:r w:rsidRPr="00AA0DED">
        <w:rPr>
          <w:rFonts w:ascii="Arial" w:hAnsi="Arial" w:cs="Arial"/>
          <w:sz w:val="18"/>
          <w:szCs w:val="18"/>
        </w:rPr>
        <w:t>aplikácia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na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základe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hodnoty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value for money </w:t>
      </w:r>
      <w:proofErr w:type="spellStart"/>
      <w:r w:rsidRPr="00AA0DED">
        <w:rPr>
          <w:rFonts w:ascii="Arial" w:hAnsi="Arial" w:cs="Arial"/>
          <w:sz w:val="18"/>
          <w:szCs w:val="18"/>
        </w:rPr>
        <w:t>neurčila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konečné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poradie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žiadostí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o </w:t>
      </w:r>
      <w:proofErr w:type="spellStart"/>
      <w:r w:rsidRPr="00AA0DED">
        <w:rPr>
          <w:rFonts w:ascii="Arial" w:hAnsi="Arial" w:cs="Arial"/>
          <w:sz w:val="18"/>
          <w:szCs w:val="18"/>
        </w:rPr>
        <w:t>príspevok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na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hranici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alokácie</w:t>
      </w:r>
      <w:proofErr w:type="spellEnd"/>
      <w:r w:rsidRPr="00AA0DED">
        <w:rPr>
          <w:rFonts w:ascii="Arial" w:hAnsi="Arial" w:cs="Arial"/>
          <w:sz w:val="18"/>
          <w:szCs w:val="18"/>
        </w:rPr>
        <w:t>.</w:t>
      </w:r>
      <w:r w:rsidR="004938B3" w:rsidRPr="00AA0DED">
        <w:rPr>
          <w:rFonts w:ascii="Arial" w:hAnsi="Arial" w:cs="Arial"/>
          <w:sz w:val="18"/>
          <w:szCs w:val="18"/>
        </w:rPr>
        <w:t xml:space="preserve"> Toto </w:t>
      </w:r>
      <w:proofErr w:type="spellStart"/>
      <w:r w:rsidR="004938B3" w:rsidRPr="00AA0DED">
        <w:rPr>
          <w:rFonts w:ascii="Arial" w:hAnsi="Arial" w:cs="Arial"/>
          <w:sz w:val="18"/>
          <w:szCs w:val="18"/>
        </w:rPr>
        <w:t>rozlišovacie</w:t>
      </w:r>
      <w:proofErr w:type="spellEnd"/>
      <w:r w:rsidR="004938B3"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938B3" w:rsidRPr="00AA0DED">
        <w:rPr>
          <w:rFonts w:ascii="Arial" w:hAnsi="Arial" w:cs="Arial"/>
          <w:sz w:val="18"/>
          <w:szCs w:val="18"/>
        </w:rPr>
        <w:t>kritérium</w:t>
      </w:r>
      <w:proofErr w:type="spellEnd"/>
      <w:r w:rsidR="004938B3"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938B3" w:rsidRPr="00AA0DED">
        <w:rPr>
          <w:rFonts w:ascii="Arial" w:hAnsi="Arial" w:cs="Arial"/>
          <w:sz w:val="18"/>
          <w:szCs w:val="18"/>
        </w:rPr>
        <w:t>aplikuje</w:t>
      </w:r>
      <w:proofErr w:type="spellEnd"/>
      <w:r w:rsidR="004938B3"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938B3" w:rsidRPr="00AA0DED">
        <w:rPr>
          <w:rFonts w:ascii="Arial" w:hAnsi="Arial" w:cs="Arial"/>
          <w:sz w:val="18"/>
          <w:szCs w:val="18"/>
        </w:rPr>
        <w:t>výberová</w:t>
      </w:r>
      <w:proofErr w:type="spellEnd"/>
      <w:r w:rsidR="004938B3"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938B3" w:rsidRPr="00AA0DED">
        <w:rPr>
          <w:rFonts w:ascii="Arial" w:hAnsi="Arial" w:cs="Arial"/>
          <w:sz w:val="18"/>
          <w:szCs w:val="18"/>
        </w:rPr>
        <w:t>komisia</w:t>
      </w:r>
      <w:proofErr w:type="spellEnd"/>
      <w:r w:rsidR="004938B3" w:rsidRPr="00AA0DED">
        <w:rPr>
          <w:rFonts w:ascii="Arial" w:hAnsi="Arial" w:cs="Arial"/>
          <w:sz w:val="18"/>
          <w:szCs w:val="18"/>
        </w:rPr>
        <w:t xml:space="preserve"> MAS.</w:t>
      </w:r>
    </w:p>
    <w:p w14:paraId="2F9BD51C" w14:textId="77777777" w:rsidR="003B1FA9" w:rsidRPr="00AA0DED" w:rsidRDefault="003B1FA9" w:rsidP="00607288">
      <w:pPr>
        <w:spacing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2037"/>
        <w:gridCol w:w="5192"/>
      </w:tblGrid>
      <w:tr w:rsidR="00260C3E" w:rsidRPr="00AA0DED" w14:paraId="20407E2C" w14:textId="77777777" w:rsidTr="003B4CC1">
        <w:trPr>
          <w:trHeight w:val="338"/>
        </w:trPr>
        <w:tc>
          <w:tcPr>
            <w:tcW w:w="2689" w:type="dxa"/>
            <w:shd w:val="clear" w:color="auto" w:fill="BDD6EE" w:themeFill="accent1" w:themeFillTint="66"/>
          </w:tcPr>
          <w:p w14:paraId="084B5B8E" w14:textId="77777777" w:rsidR="00260C3E" w:rsidRPr="00AA0DED" w:rsidRDefault="00260C3E" w:rsidP="003B4CC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AA0DED">
              <w:rPr>
                <w:rFonts w:ascii="Arial" w:hAnsi="Arial" w:cs="Arial"/>
                <w:b/>
                <w:bCs/>
                <w:sz w:val="18"/>
                <w:szCs w:val="18"/>
              </w:rPr>
              <w:t>Hlavná aktivita</w:t>
            </w:r>
          </w:p>
        </w:tc>
        <w:tc>
          <w:tcPr>
            <w:tcW w:w="4961" w:type="dxa"/>
            <w:shd w:val="clear" w:color="auto" w:fill="BDD6EE" w:themeFill="accent1" w:themeFillTint="66"/>
          </w:tcPr>
          <w:p w14:paraId="4E041BE5" w14:textId="77777777" w:rsidR="00260C3E" w:rsidRPr="00AA0DED" w:rsidRDefault="00260C3E" w:rsidP="003B4C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AA0DE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  <w:t>Ukazovateľ na úrovni projektu</w:t>
            </w:r>
          </w:p>
        </w:tc>
        <w:tc>
          <w:tcPr>
            <w:tcW w:w="2037" w:type="dxa"/>
            <w:shd w:val="clear" w:color="auto" w:fill="BDD6EE" w:themeFill="accent1" w:themeFillTint="66"/>
          </w:tcPr>
          <w:p w14:paraId="0EAEFAB5" w14:textId="77777777" w:rsidR="00260C3E" w:rsidRPr="00AA0DED" w:rsidRDefault="00260C3E" w:rsidP="003B4C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AA0DE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  <w:t>Merná jednotka</w:t>
            </w:r>
          </w:p>
        </w:tc>
        <w:tc>
          <w:tcPr>
            <w:tcW w:w="5192" w:type="dxa"/>
            <w:shd w:val="clear" w:color="auto" w:fill="BDD6EE" w:themeFill="accent1" w:themeFillTint="66"/>
          </w:tcPr>
          <w:p w14:paraId="69D4B569" w14:textId="77777777" w:rsidR="00260C3E" w:rsidRPr="00AA0DED" w:rsidRDefault="00260C3E" w:rsidP="003B4C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AA0DE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  <w:t>Spôsob výpočtu</w:t>
            </w:r>
          </w:p>
        </w:tc>
      </w:tr>
      <w:tr w:rsidR="00260C3E" w:rsidRPr="00AA0DED" w14:paraId="7D003C84" w14:textId="77777777" w:rsidTr="003751E9">
        <w:trPr>
          <w:trHeight w:val="517"/>
        </w:trPr>
        <w:tc>
          <w:tcPr>
            <w:tcW w:w="2689" w:type="dxa"/>
          </w:tcPr>
          <w:p w14:paraId="65352F94" w14:textId="77777777" w:rsidR="00260C3E" w:rsidRPr="00AA0DED" w:rsidRDefault="00260C3E" w:rsidP="003B4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DED">
              <w:rPr>
                <w:rFonts w:ascii="Arial" w:hAnsi="Arial" w:cs="Arial"/>
                <w:sz w:val="18"/>
                <w:szCs w:val="18"/>
              </w:rPr>
              <w:t>A.1 Podpora podnikania a inovácií</w:t>
            </w:r>
          </w:p>
        </w:tc>
        <w:tc>
          <w:tcPr>
            <w:tcW w:w="4961" w:type="dxa"/>
          </w:tcPr>
          <w:p w14:paraId="446F398D" w14:textId="77777777" w:rsidR="00260C3E" w:rsidRPr="00AA0DED" w:rsidRDefault="00260C3E" w:rsidP="003B4C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AA0DED">
              <w:rPr>
                <w:rFonts w:ascii="Arial" w:hAnsi="Arial" w:cs="Arial"/>
                <w:sz w:val="18"/>
                <w:szCs w:val="18"/>
              </w:rPr>
              <w:t>A104 Počet vytvorených pracovných miest</w:t>
            </w:r>
          </w:p>
        </w:tc>
        <w:tc>
          <w:tcPr>
            <w:tcW w:w="2037" w:type="dxa"/>
          </w:tcPr>
          <w:p w14:paraId="79FFA891" w14:textId="77777777" w:rsidR="00260C3E" w:rsidRPr="00AA0DED" w:rsidRDefault="00260C3E" w:rsidP="003B4CC1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AA0DE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sk-SK"/>
              </w:rPr>
              <w:t>FTE</w:t>
            </w:r>
          </w:p>
        </w:tc>
        <w:tc>
          <w:tcPr>
            <w:tcW w:w="5192" w:type="dxa"/>
          </w:tcPr>
          <w:p w14:paraId="5FF2B46A" w14:textId="77777777" w:rsidR="00260C3E" w:rsidRPr="00AA0DED" w:rsidRDefault="00260C3E" w:rsidP="003B4C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AA0DED">
              <w:rPr>
                <w:rFonts w:ascii="Arial" w:hAnsi="Arial" w:cs="Arial"/>
                <w:sz w:val="18"/>
                <w:szCs w:val="18"/>
              </w:rPr>
              <w:t>výška príspevku v EUR na hlavnú aktivitu projektu / FTE</w:t>
            </w:r>
          </w:p>
        </w:tc>
      </w:tr>
    </w:tbl>
    <w:p w14:paraId="0D1E9761" w14:textId="77777777" w:rsidR="00260C3E" w:rsidRPr="00AA0DED" w:rsidRDefault="00260C3E" w:rsidP="00260C3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sk-SK"/>
        </w:rPr>
      </w:pPr>
    </w:p>
    <w:p w14:paraId="69A22ECA" w14:textId="77777777" w:rsidR="002B4BB6" w:rsidRPr="00AA0DED" w:rsidRDefault="002B4BB6" w:rsidP="00BD670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sk-SK"/>
        </w:rPr>
      </w:pPr>
    </w:p>
    <w:sectPr w:rsidR="002B4BB6" w:rsidRPr="00AA0DED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436B" w14:textId="77777777" w:rsidR="006849E3" w:rsidRDefault="006849E3" w:rsidP="006447D5">
      <w:pPr>
        <w:spacing w:after="0" w:line="240" w:lineRule="auto"/>
      </w:pPr>
      <w:r>
        <w:separator/>
      </w:r>
    </w:p>
  </w:endnote>
  <w:endnote w:type="continuationSeparator" w:id="0">
    <w:p w14:paraId="209AABE4" w14:textId="77777777" w:rsidR="006849E3" w:rsidRDefault="006849E3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B7A3" w14:textId="77777777" w:rsidR="004F2764" w:rsidRDefault="004F276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6514F6E" wp14:editId="386106ED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851344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3929194" w14:textId="77777777" w:rsidR="004F2764" w:rsidRPr="00041014" w:rsidRDefault="004F276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D7BCC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636F" w14:textId="77777777" w:rsidR="006849E3" w:rsidRDefault="006849E3" w:rsidP="006447D5">
      <w:pPr>
        <w:spacing w:after="0" w:line="240" w:lineRule="auto"/>
      </w:pPr>
      <w:r>
        <w:separator/>
      </w:r>
    </w:p>
  </w:footnote>
  <w:footnote w:type="continuationSeparator" w:id="0">
    <w:p w14:paraId="782E14AB" w14:textId="77777777" w:rsidR="006849E3" w:rsidRDefault="006849E3" w:rsidP="006447D5">
      <w:pPr>
        <w:spacing w:after="0" w:line="240" w:lineRule="auto"/>
      </w:pPr>
      <w:r>
        <w:continuationSeparator/>
      </w:r>
    </w:p>
  </w:footnote>
  <w:footnote w:id="1">
    <w:p w14:paraId="4B048D8E" w14:textId="77777777" w:rsidR="004F774A" w:rsidRDefault="004F774A" w:rsidP="0008089C">
      <w:pPr>
        <w:pStyle w:val="footnotedescription"/>
      </w:pPr>
      <w:r>
        <w:rPr>
          <w:rStyle w:val="footnotemark"/>
        </w:rPr>
        <w:footnoteRef/>
      </w:r>
      <w:r>
        <w:t xml:space="preserve"> Platí len pre hlavnú aktivitu A1 </w:t>
      </w:r>
    </w:p>
  </w:footnote>
  <w:footnote w:id="2">
    <w:p w14:paraId="4975BA89" w14:textId="77777777" w:rsidR="004F2764" w:rsidRDefault="004F2764" w:rsidP="00356163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  <w:footnote w:id="3">
    <w:p w14:paraId="4481F0D6" w14:textId="77777777" w:rsidR="004F2764" w:rsidRDefault="004F2764" w:rsidP="00356163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9376" w14:textId="7182D915" w:rsidR="004F2764" w:rsidRPr="001F013A" w:rsidRDefault="002C0A93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43CEFCB4" wp14:editId="2D05EA97">
          <wp:simplePos x="0" y="0"/>
          <wp:positionH relativeFrom="column">
            <wp:posOffset>4543425</wp:posOffset>
          </wp:positionH>
          <wp:positionV relativeFrom="paragraph">
            <wp:posOffset>-77470</wp:posOffset>
          </wp:positionV>
          <wp:extent cx="1495425" cy="343535"/>
          <wp:effectExtent l="0" t="0" r="9525" b="0"/>
          <wp:wrapNone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764">
      <w:rPr>
        <w:rFonts w:ascii="Arial Narrow" w:hAnsi="Arial Narrow" w:cs="Arial"/>
        <w:noProof/>
        <w:sz w:val="20"/>
        <w:lang w:eastAsia="sk-SK"/>
      </w:rPr>
      <w:drawing>
        <wp:anchor distT="0" distB="0" distL="114300" distR="114300" simplePos="0" relativeHeight="251689984" behindDoc="1" locked="0" layoutInCell="1" allowOverlap="1" wp14:anchorId="535142AF" wp14:editId="6F780E62">
          <wp:simplePos x="0" y="0"/>
          <wp:positionH relativeFrom="margin">
            <wp:posOffset>245059</wp:posOffset>
          </wp:positionH>
          <wp:positionV relativeFrom="paragraph">
            <wp:posOffset>-124181</wp:posOffset>
          </wp:positionV>
          <wp:extent cx="591411" cy="453238"/>
          <wp:effectExtent l="0" t="0" r="0" b="444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25" cy="48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764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BCCCB7F" wp14:editId="2AA7B7C1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4301E2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4F2764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7F414140" wp14:editId="057121CD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2764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354CB329" wp14:editId="1C9134B4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10E6CB" w14:textId="77777777" w:rsidR="004F2764" w:rsidRDefault="004F2764" w:rsidP="001D5D3D">
    <w:pPr>
      <w:pStyle w:val="Hlavika"/>
      <w:rPr>
        <w:rFonts w:ascii="Arial Narrow" w:hAnsi="Arial Narrow" w:cs="Arial"/>
        <w:sz w:val="20"/>
      </w:rPr>
    </w:pPr>
  </w:p>
  <w:p w14:paraId="4F72B3D1" w14:textId="77777777" w:rsidR="004F2764" w:rsidRDefault="004F2764" w:rsidP="001D5D3D">
    <w:pPr>
      <w:pStyle w:val="Hlavika"/>
      <w:rPr>
        <w:rFonts w:ascii="Arial Narrow" w:hAnsi="Arial Narrow" w:cs="Arial"/>
        <w:sz w:val="20"/>
      </w:rPr>
    </w:pPr>
  </w:p>
  <w:p w14:paraId="7E6929FF" w14:textId="77777777" w:rsidR="004F2764" w:rsidRPr="001D5D3D" w:rsidRDefault="004F2764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494FE8"/>
    <w:multiLevelType w:val="hybridMultilevel"/>
    <w:tmpl w:val="93103220"/>
    <w:lvl w:ilvl="0" w:tplc="D872162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534280">
    <w:abstractNumId w:val="16"/>
  </w:num>
  <w:num w:numId="2" w16cid:durableId="1288391379">
    <w:abstractNumId w:val="3"/>
  </w:num>
  <w:num w:numId="3" w16cid:durableId="70352306">
    <w:abstractNumId w:val="0"/>
  </w:num>
  <w:num w:numId="4" w16cid:durableId="952243877">
    <w:abstractNumId w:val="27"/>
  </w:num>
  <w:num w:numId="5" w16cid:durableId="1003822252">
    <w:abstractNumId w:val="28"/>
  </w:num>
  <w:num w:numId="6" w16cid:durableId="1990288083">
    <w:abstractNumId w:val="7"/>
  </w:num>
  <w:num w:numId="7" w16cid:durableId="189103559">
    <w:abstractNumId w:val="25"/>
  </w:num>
  <w:num w:numId="8" w16cid:durableId="2018384611">
    <w:abstractNumId w:val="11"/>
  </w:num>
  <w:num w:numId="9" w16cid:durableId="1123306551">
    <w:abstractNumId w:val="13"/>
  </w:num>
  <w:num w:numId="10" w16cid:durableId="1665157424">
    <w:abstractNumId w:val="4"/>
  </w:num>
  <w:num w:numId="11" w16cid:durableId="711852753">
    <w:abstractNumId w:val="17"/>
  </w:num>
  <w:num w:numId="12" w16cid:durableId="1403716444">
    <w:abstractNumId w:val="15"/>
  </w:num>
  <w:num w:numId="13" w16cid:durableId="1244100477">
    <w:abstractNumId w:val="24"/>
  </w:num>
  <w:num w:numId="14" w16cid:durableId="543178264">
    <w:abstractNumId w:val="20"/>
  </w:num>
  <w:num w:numId="15" w16cid:durableId="2012221592">
    <w:abstractNumId w:val="14"/>
  </w:num>
  <w:num w:numId="16" w16cid:durableId="1227688614">
    <w:abstractNumId w:val="8"/>
  </w:num>
  <w:num w:numId="17" w16cid:durableId="970675728">
    <w:abstractNumId w:val="18"/>
  </w:num>
  <w:num w:numId="18" w16cid:durableId="76052773">
    <w:abstractNumId w:val="26"/>
  </w:num>
  <w:num w:numId="19" w16cid:durableId="718818286">
    <w:abstractNumId w:val="22"/>
  </w:num>
  <w:num w:numId="20" w16cid:durableId="946890773">
    <w:abstractNumId w:val="2"/>
  </w:num>
  <w:num w:numId="21" w16cid:durableId="778140171">
    <w:abstractNumId w:val="1"/>
  </w:num>
  <w:num w:numId="22" w16cid:durableId="2082171923">
    <w:abstractNumId w:val="30"/>
  </w:num>
  <w:num w:numId="23" w16cid:durableId="209344741">
    <w:abstractNumId w:val="6"/>
  </w:num>
  <w:num w:numId="24" w16cid:durableId="895506000">
    <w:abstractNumId w:val="30"/>
  </w:num>
  <w:num w:numId="25" w16cid:durableId="623578718">
    <w:abstractNumId w:val="1"/>
  </w:num>
  <w:num w:numId="26" w16cid:durableId="1656757584">
    <w:abstractNumId w:val="6"/>
  </w:num>
  <w:num w:numId="27" w16cid:durableId="1306086130">
    <w:abstractNumId w:val="5"/>
  </w:num>
  <w:num w:numId="28" w16cid:durableId="505096793">
    <w:abstractNumId w:val="23"/>
  </w:num>
  <w:num w:numId="29" w16cid:durableId="913201483">
    <w:abstractNumId w:val="21"/>
  </w:num>
  <w:num w:numId="30" w16cid:durableId="1240096843">
    <w:abstractNumId w:val="29"/>
  </w:num>
  <w:num w:numId="31" w16cid:durableId="1844665875">
    <w:abstractNumId w:val="10"/>
  </w:num>
  <w:num w:numId="32" w16cid:durableId="315381303">
    <w:abstractNumId w:val="9"/>
  </w:num>
  <w:num w:numId="33" w16cid:durableId="737630751">
    <w:abstractNumId w:val="19"/>
  </w:num>
  <w:num w:numId="34" w16cid:durableId="20609333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22"/>
    <w:rsid w:val="000007A6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25CCA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8F4"/>
    <w:rsid w:val="00077913"/>
    <w:rsid w:val="0008016F"/>
    <w:rsid w:val="000806B6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0F49CF"/>
    <w:rsid w:val="00103508"/>
    <w:rsid w:val="00104D56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D7BCC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2D7F"/>
    <w:rsid w:val="00237713"/>
    <w:rsid w:val="00240572"/>
    <w:rsid w:val="00241F1A"/>
    <w:rsid w:val="002456FD"/>
    <w:rsid w:val="002550C9"/>
    <w:rsid w:val="002573C6"/>
    <w:rsid w:val="00260B63"/>
    <w:rsid w:val="00260C3E"/>
    <w:rsid w:val="00262784"/>
    <w:rsid w:val="0026684D"/>
    <w:rsid w:val="00271144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A51F4"/>
    <w:rsid w:val="002B3A18"/>
    <w:rsid w:val="002B4BB6"/>
    <w:rsid w:val="002B5816"/>
    <w:rsid w:val="002B5ACF"/>
    <w:rsid w:val="002B7238"/>
    <w:rsid w:val="002B7D3A"/>
    <w:rsid w:val="002C06FE"/>
    <w:rsid w:val="002C0A93"/>
    <w:rsid w:val="002C153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56163"/>
    <w:rsid w:val="003615B6"/>
    <w:rsid w:val="00362266"/>
    <w:rsid w:val="003627FB"/>
    <w:rsid w:val="003631E5"/>
    <w:rsid w:val="00365AF1"/>
    <w:rsid w:val="00370AF7"/>
    <w:rsid w:val="003734EE"/>
    <w:rsid w:val="003751DB"/>
    <w:rsid w:val="003751E9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B4CC1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5859"/>
    <w:rsid w:val="003E706F"/>
    <w:rsid w:val="003F28D3"/>
    <w:rsid w:val="003F2E32"/>
    <w:rsid w:val="003F545F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18A0"/>
    <w:rsid w:val="00426653"/>
    <w:rsid w:val="004303F6"/>
    <w:rsid w:val="00430C29"/>
    <w:rsid w:val="004314A9"/>
    <w:rsid w:val="00434D01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2764"/>
    <w:rsid w:val="004F37A3"/>
    <w:rsid w:val="004F40BE"/>
    <w:rsid w:val="004F43AF"/>
    <w:rsid w:val="004F4B9F"/>
    <w:rsid w:val="004F5BFC"/>
    <w:rsid w:val="004F774A"/>
    <w:rsid w:val="004F7D78"/>
    <w:rsid w:val="00502E41"/>
    <w:rsid w:val="0050633F"/>
    <w:rsid w:val="00506D00"/>
    <w:rsid w:val="0051226C"/>
    <w:rsid w:val="0051771A"/>
    <w:rsid w:val="005210F1"/>
    <w:rsid w:val="00522776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1CFA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3BC0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10BB"/>
    <w:rsid w:val="005D281E"/>
    <w:rsid w:val="005D6275"/>
    <w:rsid w:val="005E071B"/>
    <w:rsid w:val="005E5F54"/>
    <w:rsid w:val="005F0560"/>
    <w:rsid w:val="005F092D"/>
    <w:rsid w:val="005F10A6"/>
    <w:rsid w:val="00600B81"/>
    <w:rsid w:val="006051BA"/>
    <w:rsid w:val="00607288"/>
    <w:rsid w:val="00607745"/>
    <w:rsid w:val="00610062"/>
    <w:rsid w:val="00611A9C"/>
    <w:rsid w:val="006129AE"/>
    <w:rsid w:val="0061310C"/>
    <w:rsid w:val="006214BC"/>
    <w:rsid w:val="006244C7"/>
    <w:rsid w:val="00624EAE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535"/>
    <w:rsid w:val="00656A72"/>
    <w:rsid w:val="00661BF3"/>
    <w:rsid w:val="006639C1"/>
    <w:rsid w:val="006666B3"/>
    <w:rsid w:val="006676D8"/>
    <w:rsid w:val="0067180D"/>
    <w:rsid w:val="0067272E"/>
    <w:rsid w:val="006753CF"/>
    <w:rsid w:val="006758DD"/>
    <w:rsid w:val="00677B16"/>
    <w:rsid w:val="00681312"/>
    <w:rsid w:val="00683495"/>
    <w:rsid w:val="00683514"/>
    <w:rsid w:val="00683692"/>
    <w:rsid w:val="0068421D"/>
    <w:rsid w:val="006849E3"/>
    <w:rsid w:val="00694A48"/>
    <w:rsid w:val="006A2590"/>
    <w:rsid w:val="006A373F"/>
    <w:rsid w:val="006B000A"/>
    <w:rsid w:val="006B2EB6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D5B5F"/>
    <w:rsid w:val="006E19BA"/>
    <w:rsid w:val="006E2422"/>
    <w:rsid w:val="006E24D2"/>
    <w:rsid w:val="006E3736"/>
    <w:rsid w:val="006E67EF"/>
    <w:rsid w:val="006F242F"/>
    <w:rsid w:val="006F283B"/>
    <w:rsid w:val="006F6E4B"/>
    <w:rsid w:val="006F757D"/>
    <w:rsid w:val="006F7E2F"/>
    <w:rsid w:val="00711B1D"/>
    <w:rsid w:val="00715E12"/>
    <w:rsid w:val="00715F66"/>
    <w:rsid w:val="00715F9F"/>
    <w:rsid w:val="00720FFF"/>
    <w:rsid w:val="00724D81"/>
    <w:rsid w:val="00732964"/>
    <w:rsid w:val="00736B1F"/>
    <w:rsid w:val="0073768E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B7DAE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4D16"/>
    <w:rsid w:val="007E5F48"/>
    <w:rsid w:val="007E6F49"/>
    <w:rsid w:val="007E7DF9"/>
    <w:rsid w:val="007F4600"/>
    <w:rsid w:val="007F5293"/>
    <w:rsid w:val="00805936"/>
    <w:rsid w:val="00805D7F"/>
    <w:rsid w:val="00815F8F"/>
    <w:rsid w:val="00816151"/>
    <w:rsid w:val="00823447"/>
    <w:rsid w:val="00823E50"/>
    <w:rsid w:val="0082565A"/>
    <w:rsid w:val="008258C4"/>
    <w:rsid w:val="00827943"/>
    <w:rsid w:val="008335C1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C51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1271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07B4C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1861"/>
    <w:rsid w:val="00A5497F"/>
    <w:rsid w:val="00A570E9"/>
    <w:rsid w:val="00A6147C"/>
    <w:rsid w:val="00A654E1"/>
    <w:rsid w:val="00A65B56"/>
    <w:rsid w:val="00A7032D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0385"/>
    <w:rsid w:val="00AA0DED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13F2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0A52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2FCF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142C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0C8"/>
    <w:rsid w:val="00C33A08"/>
    <w:rsid w:val="00C44E4C"/>
    <w:rsid w:val="00C475EF"/>
    <w:rsid w:val="00C50529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3789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315D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25B75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6F9E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20E6"/>
    <w:rsid w:val="00E33372"/>
    <w:rsid w:val="00E333D3"/>
    <w:rsid w:val="00E34ED0"/>
    <w:rsid w:val="00E41416"/>
    <w:rsid w:val="00E425C3"/>
    <w:rsid w:val="00E43973"/>
    <w:rsid w:val="00E47D7E"/>
    <w:rsid w:val="00E500C6"/>
    <w:rsid w:val="00E5263D"/>
    <w:rsid w:val="00E55894"/>
    <w:rsid w:val="00E57C43"/>
    <w:rsid w:val="00E63409"/>
    <w:rsid w:val="00E67B49"/>
    <w:rsid w:val="00E70208"/>
    <w:rsid w:val="00E720AF"/>
    <w:rsid w:val="00E73884"/>
    <w:rsid w:val="00E7728E"/>
    <w:rsid w:val="00E774F3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103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727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7A9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90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954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  <w:style w:type="paragraph" w:styleId="Bezriadkovania">
    <w:name w:val="No Spacing"/>
    <w:uiPriority w:val="1"/>
    <w:qFormat/>
    <w:rsid w:val="001D7BCC"/>
    <w:pPr>
      <w:spacing w:after="0" w:line="240" w:lineRule="auto"/>
    </w:pPr>
  </w:style>
  <w:style w:type="paragraph" w:customStyle="1" w:styleId="footnotedescription">
    <w:name w:val="footnote description"/>
    <w:next w:val="Normlny"/>
    <w:link w:val="footnotedescriptionChar"/>
    <w:hidden/>
    <w:rsid w:val="004F774A"/>
    <w:pPr>
      <w:spacing w:after="0"/>
      <w:ind w:left="77"/>
    </w:pPr>
    <w:rPr>
      <w:rFonts w:ascii="Calibri" w:eastAsia="Calibri" w:hAnsi="Calibri" w:cs="Calibri"/>
      <w:color w:val="000000"/>
      <w:sz w:val="20"/>
      <w:szCs w:val="24"/>
      <w:lang w:eastAsia="sk-SK"/>
    </w:rPr>
  </w:style>
  <w:style w:type="character" w:customStyle="1" w:styleId="footnotedescriptionChar">
    <w:name w:val="footnote description Char"/>
    <w:link w:val="footnotedescription"/>
    <w:rsid w:val="004F774A"/>
    <w:rPr>
      <w:rFonts w:ascii="Calibri" w:eastAsia="Calibri" w:hAnsi="Calibri" w:cs="Calibri"/>
      <w:color w:val="000000"/>
      <w:sz w:val="20"/>
      <w:szCs w:val="24"/>
      <w:lang w:eastAsia="sk-SK"/>
    </w:rPr>
  </w:style>
  <w:style w:type="character" w:customStyle="1" w:styleId="footnotemark">
    <w:name w:val="footnote mark"/>
    <w:hidden/>
    <w:rsid w:val="004F774A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4A2"/>
    <w:rsid w:val="000417D1"/>
    <w:rsid w:val="00163B11"/>
    <w:rsid w:val="00212C3B"/>
    <w:rsid w:val="002C197D"/>
    <w:rsid w:val="002E63B4"/>
    <w:rsid w:val="004939E9"/>
    <w:rsid w:val="005337C4"/>
    <w:rsid w:val="0056305B"/>
    <w:rsid w:val="005746D3"/>
    <w:rsid w:val="005A4146"/>
    <w:rsid w:val="0069455B"/>
    <w:rsid w:val="006B3B1E"/>
    <w:rsid w:val="007221CC"/>
    <w:rsid w:val="008C255D"/>
    <w:rsid w:val="00934E86"/>
    <w:rsid w:val="00964A64"/>
    <w:rsid w:val="00AD089D"/>
    <w:rsid w:val="00AD19F5"/>
    <w:rsid w:val="00B00D3D"/>
    <w:rsid w:val="00B20F1E"/>
    <w:rsid w:val="00B874A2"/>
    <w:rsid w:val="00C64721"/>
    <w:rsid w:val="00D4386C"/>
    <w:rsid w:val="00DE570F"/>
    <w:rsid w:val="00EA7464"/>
    <w:rsid w:val="00F256B3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E3D4C-9E22-420E-8C3F-96A85E2E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3520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2023-01-17T17:39:00Z</dcterms:created>
  <dcterms:modified xsi:type="dcterms:W3CDTF">2023-03-31T20:23:00Z</dcterms:modified>
</cp:coreProperties>
</file>